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986"/>
        <w:gridCol w:w="2524"/>
        <w:gridCol w:w="5245"/>
        <w:gridCol w:w="1927"/>
      </w:tblGrid>
      <w:tr w:rsidR="00A03E54" w:rsidRPr="00A03E54" w14:paraId="5B5661FF" w14:textId="77777777" w:rsidTr="00BA74D5">
        <w:trPr>
          <w:jc w:val="center"/>
        </w:trPr>
        <w:tc>
          <w:tcPr>
            <w:tcW w:w="986" w:type="dxa"/>
          </w:tcPr>
          <w:p w14:paraId="16CEECED" w14:textId="77777777" w:rsidR="00A03E54" w:rsidRPr="00A03E54" w:rsidRDefault="618C58C0" w:rsidP="618C58C0">
            <w:pPr>
              <w:jc w:val="center"/>
              <w:rPr>
                <w:rFonts w:ascii="Times New Roman" w:hAnsi="Times New Roman" w:cs="Times New Roman"/>
                <w:b/>
                <w:bCs/>
              </w:rPr>
            </w:pPr>
            <w:bookmarkStart w:id="0" w:name="_GoBack"/>
            <w:bookmarkEnd w:id="0"/>
            <w:r w:rsidRPr="618C58C0">
              <w:rPr>
                <w:rFonts w:ascii="Times New Roman" w:hAnsi="Times New Roman" w:cs="Times New Roman"/>
                <w:b/>
                <w:bCs/>
              </w:rPr>
              <w:t>Дата</w:t>
            </w:r>
          </w:p>
        </w:tc>
        <w:tc>
          <w:tcPr>
            <w:tcW w:w="2524" w:type="dxa"/>
          </w:tcPr>
          <w:p w14:paraId="069FFD9C" w14:textId="77777777" w:rsidR="00A03E54" w:rsidRPr="00A03E54" w:rsidRDefault="618C58C0" w:rsidP="618C58C0">
            <w:pPr>
              <w:jc w:val="center"/>
              <w:rPr>
                <w:rFonts w:ascii="Times New Roman" w:hAnsi="Times New Roman" w:cs="Times New Roman"/>
                <w:b/>
                <w:bCs/>
              </w:rPr>
            </w:pPr>
            <w:r w:rsidRPr="618C58C0">
              <w:rPr>
                <w:rFonts w:ascii="Times New Roman" w:hAnsi="Times New Roman" w:cs="Times New Roman"/>
                <w:b/>
                <w:bCs/>
              </w:rPr>
              <w:t>Тема лекции</w:t>
            </w:r>
          </w:p>
        </w:tc>
        <w:tc>
          <w:tcPr>
            <w:tcW w:w="5245" w:type="dxa"/>
          </w:tcPr>
          <w:p w14:paraId="0F3C8C4B" w14:textId="77777777" w:rsidR="00A03E54" w:rsidRPr="00A03E54" w:rsidRDefault="618C58C0" w:rsidP="618C58C0">
            <w:pPr>
              <w:jc w:val="center"/>
              <w:rPr>
                <w:rFonts w:ascii="Times New Roman" w:hAnsi="Times New Roman" w:cs="Times New Roman"/>
                <w:b/>
                <w:bCs/>
              </w:rPr>
            </w:pPr>
            <w:r w:rsidRPr="618C58C0">
              <w:rPr>
                <w:rFonts w:ascii="Times New Roman" w:hAnsi="Times New Roman" w:cs="Times New Roman"/>
                <w:b/>
                <w:bCs/>
              </w:rPr>
              <w:t>Информация для анонса</w:t>
            </w:r>
          </w:p>
        </w:tc>
        <w:tc>
          <w:tcPr>
            <w:tcW w:w="1927" w:type="dxa"/>
          </w:tcPr>
          <w:p w14:paraId="51DFD258" w14:textId="77777777" w:rsidR="00A03E54" w:rsidRPr="00A03E54" w:rsidRDefault="618C58C0" w:rsidP="618C58C0">
            <w:pPr>
              <w:jc w:val="center"/>
              <w:rPr>
                <w:rFonts w:ascii="Times New Roman" w:hAnsi="Times New Roman" w:cs="Times New Roman"/>
                <w:b/>
                <w:bCs/>
              </w:rPr>
            </w:pPr>
            <w:r w:rsidRPr="618C58C0">
              <w:rPr>
                <w:rFonts w:ascii="Times New Roman" w:hAnsi="Times New Roman" w:cs="Times New Roman"/>
                <w:b/>
                <w:bCs/>
              </w:rPr>
              <w:t>Ведущий</w:t>
            </w:r>
          </w:p>
        </w:tc>
      </w:tr>
      <w:tr w:rsidR="00036FDB" w:rsidRPr="00A03E54" w14:paraId="23E691F9" w14:textId="77777777" w:rsidTr="00BA74D5">
        <w:trPr>
          <w:jc w:val="center"/>
        </w:trPr>
        <w:tc>
          <w:tcPr>
            <w:tcW w:w="986" w:type="dxa"/>
          </w:tcPr>
          <w:p w14:paraId="0E23BBF2" w14:textId="77777777" w:rsidR="00036FDB" w:rsidRPr="00A03E54" w:rsidRDefault="618C58C0" w:rsidP="618C58C0">
            <w:pPr>
              <w:jc w:val="center"/>
              <w:rPr>
                <w:rFonts w:ascii="Times New Roman" w:hAnsi="Times New Roman" w:cs="Times New Roman"/>
              </w:rPr>
            </w:pPr>
            <w:r w:rsidRPr="618C58C0">
              <w:rPr>
                <w:rFonts w:ascii="Times New Roman" w:hAnsi="Times New Roman" w:cs="Times New Roman"/>
              </w:rPr>
              <w:t>27.01.18</w:t>
            </w:r>
          </w:p>
        </w:tc>
        <w:tc>
          <w:tcPr>
            <w:tcW w:w="2524" w:type="dxa"/>
          </w:tcPr>
          <w:p w14:paraId="7A933791" w14:textId="77777777" w:rsidR="00036FDB" w:rsidRPr="00A03E54" w:rsidRDefault="618C58C0" w:rsidP="618C58C0">
            <w:pPr>
              <w:jc w:val="both"/>
              <w:rPr>
                <w:rFonts w:ascii="Times New Roman" w:hAnsi="Times New Roman" w:cs="Times New Roman"/>
              </w:rPr>
            </w:pPr>
            <w:r w:rsidRPr="618C58C0">
              <w:rPr>
                <w:rFonts w:ascii="Times New Roman" w:hAnsi="Times New Roman" w:cs="Times New Roman"/>
              </w:rPr>
              <w:t>Лишний вес как следствие нарушений пищевого поведения</w:t>
            </w:r>
          </w:p>
        </w:tc>
        <w:tc>
          <w:tcPr>
            <w:tcW w:w="5245" w:type="dxa"/>
          </w:tcPr>
          <w:p w14:paraId="70D046FC" w14:textId="77777777" w:rsidR="00DA290F" w:rsidRDefault="00DA290F" w:rsidP="00DA290F">
            <w:pPr>
              <w:jc w:val="both"/>
              <w:rPr>
                <w:rFonts w:ascii="Times New Roman" w:hAnsi="Times New Roman" w:cs="Times New Roman"/>
              </w:rPr>
            </w:pPr>
            <w:r w:rsidRPr="00D906CC">
              <w:rPr>
                <w:rFonts w:ascii="Times New Roman" w:hAnsi="Times New Roman" w:cs="Times New Roman"/>
              </w:rPr>
              <w:t xml:space="preserve">Программа встречи включает лекционную часть, в том числе разъяснение типов и механизмов нарушений пищевого поведения, ведущих к набору лишнего веса и практическую часть, где вы сможете оценить собственные стереотипы питания и получить рекомендации согласно стандартам Минздрава. </w:t>
            </w:r>
          </w:p>
          <w:p w14:paraId="32D9DB37" w14:textId="014017FA" w:rsidR="00036FDB" w:rsidRPr="00A82BAF" w:rsidRDefault="00DA290F" w:rsidP="00DA290F">
            <w:pPr>
              <w:jc w:val="both"/>
              <w:rPr>
                <w:rFonts w:ascii="Times New Roman" w:hAnsi="Times New Roman" w:cs="Times New Roman"/>
              </w:rPr>
            </w:pPr>
            <w:r w:rsidRPr="00D906CC">
              <w:rPr>
                <w:rFonts w:ascii="Times New Roman" w:hAnsi="Times New Roman" w:cs="Times New Roman"/>
              </w:rPr>
              <w:t>Такие вопросы, как «почему я мало ем, но набираю вес?» или «почему не помогают диеты?» больше не останутся без ответа.</w:t>
            </w:r>
          </w:p>
        </w:tc>
        <w:tc>
          <w:tcPr>
            <w:tcW w:w="1927" w:type="dxa"/>
          </w:tcPr>
          <w:p w14:paraId="40903310" w14:textId="77777777" w:rsidR="00036FDB" w:rsidRPr="00A82BAF" w:rsidRDefault="618C58C0" w:rsidP="618C58C0">
            <w:pPr>
              <w:rPr>
                <w:rFonts w:ascii="Times New Roman" w:hAnsi="Times New Roman" w:cs="Times New Roman"/>
              </w:rPr>
            </w:pPr>
            <w:r w:rsidRPr="618C58C0">
              <w:rPr>
                <w:rFonts w:ascii="Times New Roman" w:hAnsi="Times New Roman" w:cs="Times New Roman"/>
              </w:rPr>
              <w:t xml:space="preserve">Роман Павлович Зайко </w:t>
            </w:r>
          </w:p>
        </w:tc>
      </w:tr>
      <w:tr w:rsidR="00036FDB" w:rsidRPr="00A03E54" w14:paraId="0AFBB815" w14:textId="77777777" w:rsidTr="00BA74D5">
        <w:trPr>
          <w:jc w:val="center"/>
        </w:trPr>
        <w:tc>
          <w:tcPr>
            <w:tcW w:w="986" w:type="dxa"/>
          </w:tcPr>
          <w:p w14:paraId="46D610AA" w14:textId="77777777" w:rsidR="00036FDB" w:rsidRPr="00A03E54" w:rsidRDefault="618C58C0" w:rsidP="618C58C0">
            <w:pPr>
              <w:jc w:val="center"/>
              <w:rPr>
                <w:rFonts w:ascii="Times New Roman" w:hAnsi="Times New Roman" w:cs="Times New Roman"/>
              </w:rPr>
            </w:pPr>
            <w:r w:rsidRPr="618C58C0">
              <w:rPr>
                <w:rFonts w:ascii="Times New Roman" w:hAnsi="Times New Roman" w:cs="Times New Roman"/>
              </w:rPr>
              <w:t>03.02.18</w:t>
            </w:r>
          </w:p>
        </w:tc>
        <w:tc>
          <w:tcPr>
            <w:tcW w:w="2524" w:type="dxa"/>
          </w:tcPr>
          <w:p w14:paraId="1F7A6B7D" w14:textId="7A758A7D"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Стресс: мифы и реальность</w:t>
            </w:r>
          </w:p>
        </w:tc>
        <w:tc>
          <w:tcPr>
            <w:tcW w:w="5245" w:type="dxa"/>
          </w:tcPr>
          <w:p w14:paraId="0956A01E" w14:textId="72A28EA3" w:rsidR="00036FDB" w:rsidRPr="00A03E54" w:rsidRDefault="618C58C0" w:rsidP="618C58C0">
            <w:pPr>
              <w:jc w:val="both"/>
              <w:rPr>
                <w:rFonts w:ascii="Times New Roman" w:hAnsi="Times New Roman" w:cs="Times New Roman"/>
              </w:rPr>
            </w:pPr>
            <w:r w:rsidRPr="618C58C0">
              <w:rPr>
                <w:rFonts w:ascii="Times New Roman" w:eastAsia="Times New Roman" w:hAnsi="Times New Roman" w:cs="Times New Roman"/>
              </w:rPr>
              <w:t>В ходе занятия вы сможете получить информацию, основанную на современном научном подходе в медицине и психологии по следующим вопросам: что такое стресс и механизмы развития стрессовых реакций; опасен ли на самом деле стресс?; как наше восприятие влияет на реагирование. Так же традиционно часть занятия будет посвящена обсуждению и рекомендациями по данной теме</w:t>
            </w:r>
          </w:p>
        </w:tc>
        <w:tc>
          <w:tcPr>
            <w:tcW w:w="1927" w:type="dxa"/>
          </w:tcPr>
          <w:p w14:paraId="4AACC83C"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1898E8B3" w14:textId="6F32308E" w:rsidR="00036FDB" w:rsidRPr="00A03E54" w:rsidRDefault="00036FDB" w:rsidP="56D629CC">
            <w:pPr>
              <w:jc w:val="both"/>
              <w:rPr>
                <w:rFonts w:ascii="Times New Roman" w:hAnsi="Times New Roman" w:cs="Times New Roman"/>
              </w:rPr>
            </w:pPr>
          </w:p>
        </w:tc>
      </w:tr>
      <w:tr w:rsidR="00036FDB" w:rsidRPr="00A03E54" w14:paraId="10355629" w14:textId="77777777" w:rsidTr="00BA74D5">
        <w:trPr>
          <w:jc w:val="center"/>
        </w:trPr>
        <w:tc>
          <w:tcPr>
            <w:tcW w:w="986" w:type="dxa"/>
          </w:tcPr>
          <w:p w14:paraId="4803EC0B" w14:textId="77777777" w:rsidR="00036FDB" w:rsidRPr="00A03E54" w:rsidRDefault="618C58C0" w:rsidP="618C58C0">
            <w:pPr>
              <w:jc w:val="center"/>
              <w:rPr>
                <w:rFonts w:ascii="Times New Roman" w:hAnsi="Times New Roman" w:cs="Times New Roman"/>
              </w:rPr>
            </w:pPr>
            <w:r w:rsidRPr="618C58C0">
              <w:rPr>
                <w:rFonts w:ascii="Times New Roman" w:hAnsi="Times New Roman" w:cs="Times New Roman"/>
              </w:rPr>
              <w:t>17.02.18</w:t>
            </w:r>
          </w:p>
        </w:tc>
        <w:tc>
          <w:tcPr>
            <w:tcW w:w="2524" w:type="dxa"/>
          </w:tcPr>
          <w:p w14:paraId="0903C77A" w14:textId="3A5FBC43"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 xml:space="preserve">Стресс и способы </w:t>
            </w:r>
            <w:proofErr w:type="spellStart"/>
            <w:r w:rsidRPr="618C58C0">
              <w:rPr>
                <w:rFonts w:ascii="Times New Roman" w:eastAsia="Times New Roman" w:hAnsi="Times New Roman" w:cs="Times New Roman"/>
              </w:rPr>
              <w:t>совладания</w:t>
            </w:r>
            <w:proofErr w:type="spellEnd"/>
            <w:r w:rsidRPr="618C58C0">
              <w:rPr>
                <w:rFonts w:ascii="Times New Roman" w:eastAsia="Times New Roman" w:hAnsi="Times New Roman" w:cs="Times New Roman"/>
              </w:rPr>
              <w:t xml:space="preserve"> с ним</w:t>
            </w:r>
          </w:p>
        </w:tc>
        <w:tc>
          <w:tcPr>
            <w:tcW w:w="5245" w:type="dxa"/>
          </w:tcPr>
          <w:p w14:paraId="64108F43" w14:textId="41A9DA18"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Закрепление материала по определению и характеристики стресса с позиции современного подхода, а так же акцент на понятии </w:t>
            </w:r>
            <w:proofErr w:type="spellStart"/>
            <w:r w:rsidRPr="618C58C0">
              <w:rPr>
                <w:rFonts w:ascii="Times New Roman" w:eastAsia="Times New Roman" w:hAnsi="Times New Roman" w:cs="Times New Roman"/>
              </w:rPr>
              <w:t>копинг</w:t>
            </w:r>
            <w:proofErr w:type="spellEnd"/>
            <w:r w:rsidRPr="618C58C0">
              <w:rPr>
                <w:rFonts w:ascii="Times New Roman" w:eastAsia="Times New Roman" w:hAnsi="Times New Roman" w:cs="Times New Roman"/>
              </w:rPr>
              <w:t xml:space="preserve">-механизмов (т.е. способов </w:t>
            </w:r>
            <w:proofErr w:type="spellStart"/>
            <w:r w:rsidRPr="618C58C0">
              <w:rPr>
                <w:rFonts w:ascii="Times New Roman" w:eastAsia="Times New Roman" w:hAnsi="Times New Roman" w:cs="Times New Roman"/>
              </w:rPr>
              <w:t>совладания</w:t>
            </w:r>
            <w:proofErr w:type="spellEnd"/>
            <w:r w:rsidRPr="618C58C0">
              <w:rPr>
                <w:rFonts w:ascii="Times New Roman" w:eastAsia="Times New Roman" w:hAnsi="Times New Roman" w:cs="Times New Roman"/>
              </w:rPr>
              <w:t xml:space="preserve"> со стрессом). В ходе занятия будет проведена диагностика для выявления предпочтительных </w:t>
            </w:r>
            <w:proofErr w:type="spellStart"/>
            <w:r w:rsidRPr="618C58C0">
              <w:rPr>
                <w:rFonts w:ascii="Times New Roman" w:eastAsia="Times New Roman" w:hAnsi="Times New Roman" w:cs="Times New Roman"/>
              </w:rPr>
              <w:t>копинг</w:t>
            </w:r>
            <w:proofErr w:type="spellEnd"/>
            <w:r w:rsidRPr="618C58C0">
              <w:rPr>
                <w:rFonts w:ascii="Times New Roman" w:eastAsia="Times New Roman" w:hAnsi="Times New Roman" w:cs="Times New Roman"/>
              </w:rPr>
              <w:t>-механизмов участников, после чего будет обсуждение различий в эффективности способов преодоления стресса.</w:t>
            </w:r>
          </w:p>
        </w:tc>
        <w:tc>
          <w:tcPr>
            <w:tcW w:w="1927" w:type="dxa"/>
          </w:tcPr>
          <w:p w14:paraId="2FD64353"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074EC181" w14:textId="05E21BF3" w:rsidR="00036FDB" w:rsidRPr="00A03E54" w:rsidRDefault="00036FDB" w:rsidP="56D629CC">
            <w:pPr>
              <w:jc w:val="both"/>
              <w:rPr>
                <w:rFonts w:ascii="Times New Roman" w:hAnsi="Times New Roman" w:cs="Times New Roman"/>
              </w:rPr>
            </w:pPr>
          </w:p>
        </w:tc>
      </w:tr>
      <w:tr w:rsidR="00036FDB" w:rsidRPr="00A03E54" w14:paraId="1961DF41" w14:textId="77777777" w:rsidTr="00BA74D5">
        <w:trPr>
          <w:jc w:val="center"/>
        </w:trPr>
        <w:tc>
          <w:tcPr>
            <w:tcW w:w="986" w:type="dxa"/>
          </w:tcPr>
          <w:p w14:paraId="537423A2" w14:textId="77777777" w:rsidR="00036FDB" w:rsidRPr="00A03E54" w:rsidRDefault="618C58C0" w:rsidP="618C58C0">
            <w:pPr>
              <w:jc w:val="center"/>
              <w:rPr>
                <w:rFonts w:ascii="Times New Roman" w:hAnsi="Times New Roman" w:cs="Times New Roman"/>
              </w:rPr>
            </w:pPr>
            <w:r w:rsidRPr="618C58C0">
              <w:rPr>
                <w:rFonts w:ascii="Times New Roman" w:hAnsi="Times New Roman" w:cs="Times New Roman"/>
              </w:rPr>
              <w:t>03.03.18</w:t>
            </w:r>
          </w:p>
        </w:tc>
        <w:tc>
          <w:tcPr>
            <w:tcW w:w="2524" w:type="dxa"/>
          </w:tcPr>
          <w:p w14:paraId="4554FF82" w14:textId="461C0BE8" w:rsidR="00036FDB" w:rsidRPr="00A03E54" w:rsidRDefault="00BA74D5" w:rsidP="00BA74D5">
            <w:pPr>
              <w:jc w:val="both"/>
              <w:rPr>
                <w:rFonts w:ascii="Times New Roman" w:hAnsi="Times New Roman" w:cs="Times New Roman"/>
              </w:rPr>
            </w:pPr>
            <w:r w:rsidRPr="00BA74D5">
              <w:rPr>
                <w:rFonts w:ascii="Times New Roman" w:hAnsi="Times New Roman" w:cs="Times New Roman"/>
              </w:rPr>
              <w:t>Психосоматика: тело - как инструмент выражения душевного страдания</w:t>
            </w:r>
          </w:p>
        </w:tc>
        <w:tc>
          <w:tcPr>
            <w:tcW w:w="5245" w:type="dxa"/>
          </w:tcPr>
          <w:p w14:paraId="22D3A1E3" w14:textId="4DFEE894"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rPr>
              <w:t>В структуре занятия будет рассмотрена актуальная и часто встречающаяся на практике тема. Еще в 1980-е годы в нашей стране было проведено исследование, которое показало, что больше половины пациентов, обращающихся к участковым терапевтам в  поликлиники, на самом деле имеют психосоматические расстройства. Телесные заболевания были вызваны психологическими причинами.</w:t>
            </w:r>
          </w:p>
        </w:tc>
        <w:tc>
          <w:tcPr>
            <w:tcW w:w="1927" w:type="dxa"/>
          </w:tcPr>
          <w:p w14:paraId="3AABFB4C" w14:textId="3171D151" w:rsidR="00036FDB" w:rsidRPr="00A03E54" w:rsidRDefault="00BA74D5" w:rsidP="00BA74D5">
            <w:pPr>
              <w:jc w:val="both"/>
              <w:rPr>
                <w:rFonts w:ascii="Times New Roman" w:hAnsi="Times New Roman" w:cs="Times New Roman"/>
              </w:rPr>
            </w:pPr>
            <w:r w:rsidRPr="00BA74D5">
              <w:rPr>
                <w:rFonts w:ascii="Times New Roman" w:hAnsi="Times New Roman" w:cs="Times New Roman"/>
              </w:rPr>
              <w:t>Петухов Сергей Александрович</w:t>
            </w:r>
          </w:p>
        </w:tc>
      </w:tr>
      <w:tr w:rsidR="00036FDB" w:rsidRPr="00A03E54" w14:paraId="097138BD" w14:textId="77777777" w:rsidTr="00BA74D5">
        <w:trPr>
          <w:jc w:val="center"/>
        </w:trPr>
        <w:tc>
          <w:tcPr>
            <w:tcW w:w="986" w:type="dxa"/>
          </w:tcPr>
          <w:p w14:paraId="6053F22C"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17.03.18</w:t>
            </w:r>
          </w:p>
        </w:tc>
        <w:tc>
          <w:tcPr>
            <w:tcW w:w="2524" w:type="dxa"/>
          </w:tcPr>
          <w:p w14:paraId="322B6964" w14:textId="7CC0AFD3" w:rsidR="00036FDB" w:rsidRPr="00A03E54" w:rsidRDefault="00573C86" w:rsidP="618C58C0">
            <w:pPr>
              <w:spacing w:after="200" w:line="276" w:lineRule="auto"/>
              <w:rPr>
                <w:rFonts w:ascii="Times New Roman" w:eastAsia="Times New Roman" w:hAnsi="Times New Roman" w:cs="Times New Roman"/>
              </w:rPr>
            </w:pPr>
            <w:r>
              <w:rPr>
                <w:rFonts w:ascii="Times New Roman" w:eastAsia="Times New Roman" w:hAnsi="Times New Roman" w:cs="Times New Roman"/>
              </w:rPr>
              <w:t>Психологические границы</w:t>
            </w:r>
          </w:p>
        </w:tc>
        <w:tc>
          <w:tcPr>
            <w:tcW w:w="5245" w:type="dxa"/>
          </w:tcPr>
          <w:p w14:paraId="2C27CADA" w14:textId="3203D0E7" w:rsidR="00036FDB" w:rsidRPr="00573C86" w:rsidRDefault="00573C86" w:rsidP="618C58C0">
            <w:pPr>
              <w:spacing w:after="200" w:line="276" w:lineRule="auto"/>
              <w:jc w:val="both"/>
              <w:rPr>
                <w:rFonts w:ascii="Times New Roman" w:eastAsia="Times New Roman" w:hAnsi="Times New Roman" w:cs="Times New Roman"/>
              </w:rPr>
            </w:pPr>
            <w:r w:rsidRPr="00573C86">
              <w:rPr>
                <w:rFonts w:ascii="Times New Roman" w:hAnsi="Times New Roman" w:cs="Times New Roman"/>
              </w:rPr>
              <w:t xml:space="preserve">Популярная в психологии тема. Об этом термине слышали многие. На психотерапевтическом приеме часто можно услышать: «мне трудно донести свою точку зрения», «я не умею отстаивать свои границы», «мне надо жестче обозначать свои границы», «у меня проблема с границами». </w:t>
            </w:r>
            <w:r w:rsidRPr="00573C86">
              <w:rPr>
                <w:rFonts w:ascii="Times New Roman" w:hAnsi="Times New Roman" w:cs="Times New Roman"/>
              </w:rPr>
              <w:br/>
              <w:t>Упрощенно границы в психологии можно определить так: это то, что я позволяю и не позволяю себе по отношению к другим и другим по отношению к себе. Но даже осознание проблем с границами, на практике может приводить к трудностям в их отстаивании.</w:t>
            </w:r>
            <w:r w:rsidRPr="00573C86">
              <w:rPr>
                <w:rFonts w:ascii="Times New Roman" w:hAnsi="Times New Roman" w:cs="Times New Roman"/>
              </w:rPr>
              <w:br/>
              <w:t>В ходе встречи планируются теоретическая и практическая части. Занятие поможет получить представление о том, что такое психологические границы, какие трудности могут возникать при их обозначении.</w:t>
            </w:r>
          </w:p>
        </w:tc>
        <w:tc>
          <w:tcPr>
            <w:tcW w:w="1927" w:type="dxa"/>
          </w:tcPr>
          <w:p w14:paraId="3415935F"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3D9FFEFA" w14:textId="784BE346" w:rsidR="00036FDB" w:rsidRPr="00A03E54" w:rsidRDefault="00036FDB" w:rsidP="56D629CC">
            <w:pPr>
              <w:jc w:val="both"/>
              <w:rPr>
                <w:rFonts w:ascii="Times New Roman" w:hAnsi="Times New Roman" w:cs="Times New Roman"/>
              </w:rPr>
            </w:pPr>
          </w:p>
        </w:tc>
      </w:tr>
      <w:tr w:rsidR="00036FDB" w:rsidRPr="00A03E54" w14:paraId="43503EFB" w14:textId="77777777" w:rsidTr="00BA74D5">
        <w:trPr>
          <w:jc w:val="center"/>
        </w:trPr>
        <w:tc>
          <w:tcPr>
            <w:tcW w:w="986" w:type="dxa"/>
          </w:tcPr>
          <w:p w14:paraId="7B06D602" w14:textId="77777777" w:rsidR="00036FDB" w:rsidRDefault="618C58C0" w:rsidP="618C58C0">
            <w:pPr>
              <w:jc w:val="center"/>
              <w:rPr>
                <w:rFonts w:ascii="Times New Roman" w:hAnsi="Times New Roman" w:cs="Times New Roman"/>
              </w:rPr>
            </w:pPr>
            <w:r w:rsidRPr="618C58C0">
              <w:rPr>
                <w:rFonts w:ascii="Times New Roman" w:hAnsi="Times New Roman" w:cs="Times New Roman"/>
              </w:rPr>
              <w:lastRenderedPageBreak/>
              <w:t>31.03.18</w:t>
            </w:r>
          </w:p>
        </w:tc>
        <w:tc>
          <w:tcPr>
            <w:tcW w:w="2524" w:type="dxa"/>
          </w:tcPr>
          <w:p w14:paraId="05565405" w14:textId="46D7388C"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Мастер-класс по арт-терапии</w:t>
            </w:r>
          </w:p>
          <w:p w14:paraId="61172F97" w14:textId="203EABC9" w:rsidR="00036FDB" w:rsidRPr="00A03E54" w:rsidRDefault="00036FDB" w:rsidP="00BA74D5">
            <w:pPr>
              <w:spacing w:after="200" w:line="276" w:lineRule="auto"/>
              <w:rPr>
                <w:rFonts w:ascii="Times New Roman" w:eastAsia="Times New Roman" w:hAnsi="Times New Roman" w:cs="Times New Roman"/>
              </w:rPr>
            </w:pPr>
          </w:p>
          <w:p w14:paraId="61C8356F" w14:textId="28561BC1" w:rsidR="00036FDB" w:rsidRPr="00A03E54" w:rsidRDefault="00036FDB" w:rsidP="00BA74D5">
            <w:pPr>
              <w:jc w:val="both"/>
              <w:rPr>
                <w:rFonts w:ascii="Times New Roman" w:hAnsi="Times New Roman" w:cs="Times New Roman"/>
              </w:rPr>
            </w:pPr>
          </w:p>
        </w:tc>
        <w:tc>
          <w:tcPr>
            <w:tcW w:w="5245" w:type="dxa"/>
          </w:tcPr>
          <w:p w14:paraId="4ED79816" w14:textId="36496F58"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 xml:space="preserve">Арт-терапия - популярное и эффективное направление в психотерапии и психокоррекции, а так же средство для развития творческого потенциала. В ходе  занятия будет возможность поучаствовать в творческом процессе, спонтанном и, в своем роде, «волшебном». </w:t>
            </w:r>
          </w:p>
        </w:tc>
        <w:tc>
          <w:tcPr>
            <w:tcW w:w="1927" w:type="dxa"/>
          </w:tcPr>
          <w:p w14:paraId="76E375DF" w14:textId="45B01274" w:rsidR="00036FDB" w:rsidRPr="00A03E54" w:rsidRDefault="00BA74D5" w:rsidP="00BA74D5">
            <w:pPr>
              <w:spacing w:after="200" w:line="276" w:lineRule="auto"/>
              <w:rPr>
                <w:rFonts w:ascii="Times New Roman" w:eastAsia="Times New Roman" w:hAnsi="Times New Roman" w:cs="Times New Roman"/>
              </w:rPr>
            </w:pPr>
            <w:r w:rsidRPr="00BA74D5">
              <w:rPr>
                <w:rFonts w:ascii="Times New Roman" w:eastAsia="Times New Roman" w:hAnsi="Times New Roman" w:cs="Times New Roman"/>
              </w:rPr>
              <w:t xml:space="preserve">Елена Дмитриевна </w:t>
            </w:r>
            <w:proofErr w:type="spellStart"/>
            <w:r w:rsidRPr="00BA74D5">
              <w:rPr>
                <w:rFonts w:ascii="Times New Roman" w:eastAsia="Times New Roman" w:hAnsi="Times New Roman" w:cs="Times New Roman"/>
              </w:rPr>
              <w:t>Прокупик</w:t>
            </w:r>
            <w:proofErr w:type="spellEnd"/>
          </w:p>
          <w:p w14:paraId="7BFD0383" w14:textId="7D3C8180" w:rsidR="00036FDB" w:rsidRPr="00A03E54" w:rsidRDefault="00036FDB" w:rsidP="00BA74D5">
            <w:pPr>
              <w:jc w:val="both"/>
              <w:rPr>
                <w:rFonts w:ascii="Times New Roman" w:hAnsi="Times New Roman" w:cs="Times New Roman"/>
              </w:rPr>
            </w:pPr>
          </w:p>
        </w:tc>
      </w:tr>
      <w:tr w:rsidR="00036FDB" w:rsidRPr="00A03E54" w14:paraId="2395FA4D" w14:textId="77777777" w:rsidTr="00BA74D5">
        <w:trPr>
          <w:jc w:val="center"/>
        </w:trPr>
        <w:tc>
          <w:tcPr>
            <w:tcW w:w="986" w:type="dxa"/>
          </w:tcPr>
          <w:p w14:paraId="16AC911D"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14.04.17</w:t>
            </w:r>
          </w:p>
        </w:tc>
        <w:tc>
          <w:tcPr>
            <w:tcW w:w="2524" w:type="dxa"/>
          </w:tcPr>
          <w:p w14:paraId="5497BA25" w14:textId="5D8418DD"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Секреты восприятия</w:t>
            </w:r>
          </w:p>
        </w:tc>
        <w:tc>
          <w:tcPr>
            <w:tcW w:w="5245" w:type="dxa"/>
          </w:tcPr>
          <w:p w14:paraId="4959C749" w14:textId="154B4676" w:rsidR="00036FDB" w:rsidRPr="00A03E54" w:rsidRDefault="56D629CC" w:rsidP="56D629CC">
            <w:pPr>
              <w:spacing w:after="200" w:line="276" w:lineRule="auto"/>
              <w:jc w:val="both"/>
              <w:rPr>
                <w:rFonts w:ascii="Times New Roman" w:eastAsia="Times New Roman" w:hAnsi="Times New Roman" w:cs="Times New Roman"/>
              </w:rPr>
            </w:pPr>
            <w:proofErr w:type="gramStart"/>
            <w:r w:rsidRPr="56D629CC">
              <w:rPr>
                <w:rFonts w:ascii="Times New Roman" w:eastAsia="Times New Roman" w:hAnsi="Times New Roman" w:cs="Times New Roman"/>
              </w:rPr>
              <w:t>Наверняка, многие из нас задумывались о том, почему на одну и туже ситуацию люди реагируют по разному – одни спокойно, а другие возводят в масштаб трагедии.</w:t>
            </w:r>
            <w:proofErr w:type="gramEnd"/>
            <w:r w:rsidRPr="56D629CC">
              <w:rPr>
                <w:rFonts w:ascii="Times New Roman" w:eastAsia="Times New Roman" w:hAnsi="Times New Roman" w:cs="Times New Roman"/>
              </w:rPr>
              <w:t xml:space="preserve"> Что стоит за этим? Генетика? Воспитание? Социальные и культурные особенности? Другие факторы?</w:t>
            </w:r>
          </w:p>
          <w:p w14:paraId="4C1CCEF6" w14:textId="36309B07" w:rsidR="00036FDB" w:rsidRPr="00A03E54" w:rsidRDefault="56D629CC" w:rsidP="56D629CC">
            <w:pPr>
              <w:spacing w:after="200" w:line="276" w:lineRule="auto"/>
              <w:jc w:val="both"/>
              <w:rPr>
                <w:rFonts w:ascii="Times New Roman" w:eastAsia="Times New Roman" w:hAnsi="Times New Roman" w:cs="Times New Roman"/>
              </w:rPr>
            </w:pPr>
            <w:r w:rsidRPr="56D629CC">
              <w:rPr>
                <w:rFonts w:ascii="Times New Roman" w:eastAsia="Times New Roman" w:hAnsi="Times New Roman" w:cs="Times New Roman"/>
              </w:rPr>
              <w:t>В ходе встречи вы сможете получить теоретическую информацию о том, как наше восприятие реальности влияет на эмоциональные реакции и поведение, а так же практические навыки выявления и коррекции ключевых мыслей, вызывающих негативный ответ.</w:t>
            </w:r>
          </w:p>
          <w:p w14:paraId="6ADCBE9A" w14:textId="116A7FE2" w:rsidR="00036FDB" w:rsidRPr="00A03E54" w:rsidRDefault="56D629CC" w:rsidP="56D629CC">
            <w:pPr>
              <w:spacing w:after="200" w:line="276" w:lineRule="auto"/>
              <w:jc w:val="both"/>
              <w:rPr>
                <w:rFonts w:ascii="Times New Roman" w:eastAsia="Times New Roman" w:hAnsi="Times New Roman" w:cs="Times New Roman"/>
              </w:rPr>
            </w:pPr>
            <w:r w:rsidRPr="56D629CC">
              <w:rPr>
                <w:rFonts w:ascii="Times New Roman" w:eastAsia="Times New Roman" w:hAnsi="Times New Roman" w:cs="Times New Roman"/>
              </w:rPr>
              <w:t>Вы познакомитесь с «волшебными формулами» «А-В-С» и «О-О (осознанность и ответственность)».</w:t>
            </w:r>
          </w:p>
        </w:tc>
        <w:tc>
          <w:tcPr>
            <w:tcW w:w="1927" w:type="dxa"/>
          </w:tcPr>
          <w:p w14:paraId="71C6D318"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665FB845" w14:textId="30E5205C" w:rsidR="00036FDB" w:rsidRPr="00A03E54" w:rsidRDefault="00036FDB" w:rsidP="56D629CC">
            <w:pPr>
              <w:jc w:val="both"/>
              <w:rPr>
                <w:rFonts w:ascii="Times New Roman" w:hAnsi="Times New Roman" w:cs="Times New Roman"/>
              </w:rPr>
            </w:pPr>
          </w:p>
        </w:tc>
      </w:tr>
      <w:tr w:rsidR="00036FDB" w:rsidRPr="00A03E54" w14:paraId="1BE02EBB" w14:textId="77777777" w:rsidTr="003E0AE7">
        <w:trPr>
          <w:trHeight w:val="2993"/>
          <w:jc w:val="center"/>
        </w:trPr>
        <w:tc>
          <w:tcPr>
            <w:tcW w:w="986" w:type="dxa"/>
          </w:tcPr>
          <w:p w14:paraId="24021E4A"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28.04.17</w:t>
            </w:r>
          </w:p>
        </w:tc>
        <w:tc>
          <w:tcPr>
            <w:tcW w:w="2524" w:type="dxa"/>
          </w:tcPr>
          <w:p w14:paraId="4E3F45C8" w14:textId="0C8AA70C" w:rsidR="00036FDB" w:rsidRPr="00A03E54" w:rsidRDefault="00835E9C" w:rsidP="618C58C0">
            <w:pPr>
              <w:spacing w:after="200" w:line="276" w:lineRule="auto"/>
              <w:rPr>
                <w:rFonts w:ascii="Times New Roman" w:eastAsia="Times New Roman" w:hAnsi="Times New Roman" w:cs="Times New Roman"/>
              </w:rPr>
            </w:pPr>
            <w:proofErr w:type="spellStart"/>
            <w:r>
              <w:rPr>
                <w:rFonts w:ascii="Times New Roman" w:hAnsi="Times New Roman" w:cs="Times New Roman"/>
              </w:rPr>
              <w:t>Табакокурение</w:t>
            </w:r>
            <w:proofErr w:type="spellEnd"/>
            <w:r>
              <w:rPr>
                <w:rFonts w:ascii="Times New Roman" w:hAnsi="Times New Roman" w:cs="Times New Roman"/>
              </w:rPr>
              <w:t xml:space="preserve"> и никотиновая зависимость</w:t>
            </w:r>
          </w:p>
        </w:tc>
        <w:tc>
          <w:tcPr>
            <w:tcW w:w="5245" w:type="dxa"/>
          </w:tcPr>
          <w:p w14:paraId="0A6278D7" w14:textId="496A75B0" w:rsidR="00036FDB" w:rsidRPr="00835E9C" w:rsidRDefault="00835E9C" w:rsidP="56D629CC">
            <w:pPr>
              <w:spacing w:after="200" w:line="276" w:lineRule="auto"/>
              <w:jc w:val="both"/>
              <w:rPr>
                <w:rFonts w:ascii="Times New Roman" w:eastAsia="Times New Roman" w:hAnsi="Times New Roman" w:cs="Times New Roman"/>
                <w:sz w:val="20"/>
                <w:szCs w:val="20"/>
              </w:rPr>
            </w:pPr>
            <w:r w:rsidRPr="00835E9C">
              <w:rPr>
                <w:rFonts w:ascii="Times New Roman" w:hAnsi="Times New Roman" w:cs="Times New Roman"/>
                <w:color w:val="000000"/>
                <w:sz w:val="20"/>
                <w:szCs w:val="20"/>
                <w:shd w:val="clear" w:color="auto" w:fill="FFFFFF"/>
              </w:rPr>
              <w:t xml:space="preserve">Темой очередного занятия станет актуальная для многих проблема </w:t>
            </w:r>
            <w:proofErr w:type="spellStart"/>
            <w:r w:rsidRPr="00835E9C">
              <w:rPr>
                <w:rFonts w:ascii="Times New Roman" w:hAnsi="Times New Roman" w:cs="Times New Roman"/>
                <w:color w:val="000000"/>
                <w:sz w:val="20"/>
                <w:szCs w:val="20"/>
                <w:shd w:val="clear" w:color="auto" w:fill="FFFFFF"/>
              </w:rPr>
              <w:t>табакокурения</w:t>
            </w:r>
            <w:proofErr w:type="spellEnd"/>
            <w:r w:rsidRPr="00835E9C">
              <w:rPr>
                <w:rFonts w:ascii="Times New Roman" w:hAnsi="Times New Roman" w:cs="Times New Roman"/>
                <w:color w:val="000000"/>
                <w:sz w:val="20"/>
                <w:szCs w:val="20"/>
                <w:shd w:val="clear" w:color="auto" w:fill="FFFFFF"/>
              </w:rPr>
              <w:t xml:space="preserve"> и никотиновой зависимости. Казалось бы, что можно узнать нового об этом? Практически все знают о том, что курить вредно. Однако множество людей продолжают курить, даже когда искренне желают бросить.  Почему так происходит? Это болезнь или вредная привычка? Спасают ли различные пластыри, жевательные резинки? Вредны ли новомодные «электронные сигареты»? Ответы на эти и другие вопросы, а так же практические рекомендации по решению задачи отказа от курения  вы узнаете в ходе занятия.</w:t>
            </w:r>
          </w:p>
        </w:tc>
        <w:tc>
          <w:tcPr>
            <w:tcW w:w="1927" w:type="dxa"/>
          </w:tcPr>
          <w:p w14:paraId="1AD12FAE"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297EF213" w14:textId="4ADB311F" w:rsidR="00036FDB" w:rsidRPr="00A03E54" w:rsidRDefault="00036FDB" w:rsidP="56D629CC">
            <w:pPr>
              <w:jc w:val="both"/>
              <w:rPr>
                <w:rFonts w:ascii="Times New Roman" w:hAnsi="Times New Roman" w:cs="Times New Roman"/>
              </w:rPr>
            </w:pPr>
          </w:p>
        </w:tc>
      </w:tr>
      <w:tr w:rsidR="003E0AE7" w:rsidRPr="00A03E54" w14:paraId="5507F0D8" w14:textId="77777777" w:rsidTr="003E0AE7">
        <w:trPr>
          <w:trHeight w:val="1595"/>
          <w:jc w:val="center"/>
        </w:trPr>
        <w:tc>
          <w:tcPr>
            <w:tcW w:w="986" w:type="dxa"/>
          </w:tcPr>
          <w:p w14:paraId="7C0B33A4" w14:textId="54C91AA1" w:rsidR="003E0AE7" w:rsidRDefault="003E0AE7" w:rsidP="618C58C0">
            <w:pPr>
              <w:jc w:val="center"/>
              <w:rPr>
                <w:rFonts w:ascii="Times New Roman" w:hAnsi="Times New Roman" w:cs="Times New Roman"/>
              </w:rPr>
            </w:pPr>
            <w:r>
              <w:rPr>
                <w:rFonts w:ascii="Times New Roman" w:hAnsi="Times New Roman" w:cs="Times New Roman"/>
                <w:lang w:val="en-US"/>
              </w:rPr>
              <w:t>12</w:t>
            </w:r>
            <w:r>
              <w:rPr>
                <w:rFonts w:ascii="Times New Roman" w:hAnsi="Times New Roman" w:cs="Times New Roman"/>
              </w:rPr>
              <w:t>.05.18</w:t>
            </w:r>
          </w:p>
          <w:p w14:paraId="2D7B3AE1" w14:textId="51887C09" w:rsidR="003E0AE7" w:rsidRPr="003E0AE7" w:rsidRDefault="003E0AE7" w:rsidP="618C58C0">
            <w:pPr>
              <w:jc w:val="center"/>
              <w:rPr>
                <w:rFonts w:ascii="Times New Roman" w:hAnsi="Times New Roman" w:cs="Times New Roman"/>
              </w:rPr>
            </w:pPr>
          </w:p>
        </w:tc>
        <w:tc>
          <w:tcPr>
            <w:tcW w:w="2524" w:type="dxa"/>
          </w:tcPr>
          <w:p w14:paraId="6B8E9916" w14:textId="6A775446" w:rsidR="003E0AE7" w:rsidRPr="003E0AE7" w:rsidRDefault="003E0AE7" w:rsidP="618C58C0">
            <w:pPr>
              <w:rPr>
                <w:rFonts w:ascii="Times New Roman" w:hAnsi="Times New Roman" w:cs="Times New Roman"/>
                <w:lang w:val="en-US"/>
              </w:rPr>
            </w:pPr>
            <w:r w:rsidRPr="618C58C0">
              <w:rPr>
                <w:rFonts w:ascii="Times New Roman" w:eastAsia="Times New Roman" w:hAnsi="Times New Roman" w:cs="Times New Roman"/>
              </w:rPr>
              <w:t>Секреты восприятия</w:t>
            </w:r>
            <w:r>
              <w:rPr>
                <w:rFonts w:ascii="Times New Roman" w:eastAsia="Times New Roman" w:hAnsi="Times New Roman" w:cs="Times New Roman"/>
                <w:lang w:val="en-US"/>
              </w:rPr>
              <w:t xml:space="preserve"> - 2</w:t>
            </w:r>
          </w:p>
        </w:tc>
        <w:tc>
          <w:tcPr>
            <w:tcW w:w="5245" w:type="dxa"/>
          </w:tcPr>
          <w:p w14:paraId="3B75DAD0" w14:textId="77777777" w:rsidR="003E0AE7" w:rsidRPr="00D906CC" w:rsidRDefault="003E0AE7" w:rsidP="003E0AE7">
            <w:pPr>
              <w:jc w:val="both"/>
              <w:rPr>
                <w:rFonts w:ascii="Times New Roman" w:hAnsi="Times New Roman" w:cs="Times New Roman"/>
                <w:color w:val="000000"/>
                <w:sz w:val="20"/>
                <w:szCs w:val="20"/>
                <w:shd w:val="clear" w:color="auto" w:fill="FFFFFF"/>
              </w:rPr>
            </w:pPr>
            <w:r w:rsidRPr="00D906CC">
              <w:rPr>
                <w:rFonts w:ascii="Times New Roman" w:hAnsi="Times New Roman" w:cs="Times New Roman"/>
                <w:color w:val="000000"/>
                <w:sz w:val="20"/>
                <w:szCs w:val="20"/>
                <w:shd w:val="clear" w:color="auto" w:fill="FFFFFF"/>
              </w:rPr>
              <w:t>На занятии продолжится затронутая ранее работа над навыками осознания, выявления и коррекции таких особенностей восприятия, которые вызывают болезненную, негативную реакцию на внешние события.</w:t>
            </w:r>
          </w:p>
          <w:p w14:paraId="5893C88B" w14:textId="33583920" w:rsidR="003E0AE7" w:rsidRPr="00835E9C" w:rsidRDefault="003E0AE7" w:rsidP="003E0AE7">
            <w:pPr>
              <w:jc w:val="both"/>
              <w:rPr>
                <w:rFonts w:ascii="Times New Roman" w:hAnsi="Times New Roman" w:cs="Times New Roman"/>
                <w:color w:val="000000"/>
                <w:sz w:val="20"/>
                <w:szCs w:val="20"/>
                <w:shd w:val="clear" w:color="auto" w:fill="FFFFFF"/>
              </w:rPr>
            </w:pPr>
            <w:r w:rsidRPr="00D906CC">
              <w:rPr>
                <w:rFonts w:ascii="Times New Roman" w:hAnsi="Times New Roman" w:cs="Times New Roman"/>
                <w:color w:val="000000"/>
                <w:sz w:val="20"/>
                <w:szCs w:val="20"/>
                <w:shd w:val="clear" w:color="auto" w:fill="FFFFFF"/>
              </w:rPr>
              <w:t xml:space="preserve">Участники познакомятся со способами </w:t>
            </w:r>
            <w:proofErr w:type="spellStart"/>
            <w:r w:rsidRPr="00D906CC">
              <w:rPr>
                <w:rFonts w:ascii="Times New Roman" w:hAnsi="Times New Roman" w:cs="Times New Roman"/>
                <w:color w:val="000000"/>
                <w:sz w:val="20"/>
                <w:szCs w:val="20"/>
                <w:shd w:val="clear" w:color="auto" w:fill="FFFFFF"/>
              </w:rPr>
              <w:t>переформулирования</w:t>
            </w:r>
            <w:proofErr w:type="spellEnd"/>
            <w:r w:rsidRPr="00D906CC">
              <w:rPr>
                <w:rFonts w:ascii="Times New Roman" w:hAnsi="Times New Roman" w:cs="Times New Roman"/>
                <w:color w:val="000000"/>
                <w:sz w:val="20"/>
                <w:szCs w:val="20"/>
                <w:shd w:val="clear" w:color="auto" w:fill="FFFFFF"/>
              </w:rPr>
              <w:t xml:space="preserve"> ключевых мыслей, вызывающих дискомфорт; реалистичному восприятию происходящего.</w:t>
            </w:r>
          </w:p>
        </w:tc>
        <w:tc>
          <w:tcPr>
            <w:tcW w:w="1927" w:type="dxa"/>
          </w:tcPr>
          <w:p w14:paraId="7CF8F1DD" w14:textId="77777777" w:rsidR="003E0AE7" w:rsidRPr="00A03E54" w:rsidRDefault="003E0AE7" w:rsidP="003E0AE7">
            <w:pPr>
              <w:rPr>
                <w:rFonts w:ascii="Times New Roman" w:hAnsi="Times New Roman" w:cs="Times New Roman"/>
              </w:rPr>
            </w:pPr>
            <w:r w:rsidRPr="56D629CC">
              <w:rPr>
                <w:rFonts w:ascii="Times New Roman" w:hAnsi="Times New Roman" w:cs="Times New Roman"/>
              </w:rPr>
              <w:t xml:space="preserve">Роман Павлович Зайко </w:t>
            </w:r>
          </w:p>
          <w:p w14:paraId="38815789" w14:textId="77777777" w:rsidR="003E0AE7" w:rsidRPr="56D629CC" w:rsidRDefault="003E0AE7" w:rsidP="56D629CC">
            <w:pPr>
              <w:rPr>
                <w:rFonts w:ascii="Times New Roman" w:hAnsi="Times New Roman" w:cs="Times New Roman"/>
              </w:rPr>
            </w:pPr>
          </w:p>
        </w:tc>
      </w:tr>
      <w:tr w:rsidR="00036FDB" w:rsidRPr="00A03E54" w14:paraId="244483B2" w14:textId="77777777" w:rsidTr="003E0AE7">
        <w:trPr>
          <w:trHeight w:val="555"/>
          <w:jc w:val="center"/>
        </w:trPr>
        <w:tc>
          <w:tcPr>
            <w:tcW w:w="986" w:type="dxa"/>
          </w:tcPr>
          <w:p w14:paraId="26BAB6FE" w14:textId="672E47FE" w:rsidR="00036FDB" w:rsidRDefault="618C58C0" w:rsidP="618C58C0">
            <w:pPr>
              <w:jc w:val="center"/>
              <w:rPr>
                <w:rFonts w:ascii="Times New Roman" w:hAnsi="Times New Roman" w:cs="Times New Roman"/>
              </w:rPr>
            </w:pPr>
            <w:r w:rsidRPr="618C58C0">
              <w:rPr>
                <w:rFonts w:ascii="Times New Roman" w:hAnsi="Times New Roman" w:cs="Times New Roman"/>
              </w:rPr>
              <w:t>2</w:t>
            </w:r>
            <w:r w:rsidR="003E0AE7">
              <w:rPr>
                <w:rFonts w:ascii="Times New Roman" w:hAnsi="Times New Roman" w:cs="Times New Roman"/>
              </w:rPr>
              <w:t>6</w:t>
            </w:r>
            <w:r w:rsidRPr="618C58C0">
              <w:rPr>
                <w:rFonts w:ascii="Times New Roman" w:hAnsi="Times New Roman" w:cs="Times New Roman"/>
              </w:rPr>
              <w:t>.05.18</w:t>
            </w:r>
          </w:p>
        </w:tc>
        <w:tc>
          <w:tcPr>
            <w:tcW w:w="2524" w:type="dxa"/>
          </w:tcPr>
          <w:p w14:paraId="2584BCB1" w14:textId="3490B482"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Умение распознавать манипуляции</w:t>
            </w:r>
          </w:p>
        </w:tc>
        <w:tc>
          <w:tcPr>
            <w:tcW w:w="5245" w:type="dxa"/>
          </w:tcPr>
          <w:p w14:paraId="47B1EA2E" w14:textId="2487860B"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Умение выявлять приемы, используемые для скрытого принуждения человека к добровольному совершению действий, выгодных для манипулятора.</w:t>
            </w:r>
          </w:p>
        </w:tc>
        <w:tc>
          <w:tcPr>
            <w:tcW w:w="1927" w:type="dxa"/>
          </w:tcPr>
          <w:p w14:paraId="0C96C65A"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565EEEE3" w14:textId="667E6987" w:rsidR="00036FDB" w:rsidRPr="00A03E54" w:rsidRDefault="00036FDB" w:rsidP="56D629CC">
            <w:pPr>
              <w:jc w:val="both"/>
              <w:rPr>
                <w:rFonts w:ascii="Times New Roman" w:hAnsi="Times New Roman" w:cs="Times New Roman"/>
              </w:rPr>
            </w:pPr>
          </w:p>
        </w:tc>
      </w:tr>
      <w:tr w:rsidR="00036FDB" w:rsidRPr="00A03E54" w14:paraId="5AD3A485" w14:textId="77777777" w:rsidTr="00BA74D5">
        <w:trPr>
          <w:jc w:val="center"/>
        </w:trPr>
        <w:tc>
          <w:tcPr>
            <w:tcW w:w="986" w:type="dxa"/>
          </w:tcPr>
          <w:p w14:paraId="47FD2539" w14:textId="416BC971" w:rsidR="00036FDB" w:rsidRDefault="003E0AE7" w:rsidP="003E0AE7">
            <w:pPr>
              <w:jc w:val="center"/>
              <w:rPr>
                <w:rFonts w:ascii="Times New Roman" w:hAnsi="Times New Roman" w:cs="Times New Roman"/>
              </w:rPr>
            </w:pPr>
            <w:r>
              <w:rPr>
                <w:rFonts w:ascii="Times New Roman" w:hAnsi="Times New Roman" w:cs="Times New Roman"/>
              </w:rPr>
              <w:t>09</w:t>
            </w:r>
            <w:r w:rsidR="618C58C0" w:rsidRPr="618C58C0">
              <w:rPr>
                <w:rFonts w:ascii="Times New Roman" w:hAnsi="Times New Roman" w:cs="Times New Roman"/>
              </w:rPr>
              <w:t>.0</w:t>
            </w:r>
            <w:r>
              <w:rPr>
                <w:rFonts w:ascii="Times New Roman" w:hAnsi="Times New Roman" w:cs="Times New Roman"/>
              </w:rPr>
              <w:t>6</w:t>
            </w:r>
            <w:r w:rsidR="618C58C0" w:rsidRPr="618C58C0">
              <w:rPr>
                <w:rFonts w:ascii="Times New Roman" w:hAnsi="Times New Roman" w:cs="Times New Roman"/>
              </w:rPr>
              <w:t>.18</w:t>
            </w:r>
          </w:p>
        </w:tc>
        <w:tc>
          <w:tcPr>
            <w:tcW w:w="2524" w:type="dxa"/>
          </w:tcPr>
          <w:p w14:paraId="30A50CA1" w14:textId="62F4C92D" w:rsidR="00036FDB" w:rsidRPr="00A03E54" w:rsidRDefault="618C58C0" w:rsidP="618C58C0">
            <w:pPr>
              <w:spacing w:after="200" w:line="276" w:lineRule="auto"/>
              <w:rPr>
                <w:rFonts w:ascii="Times New Roman" w:eastAsia="Times New Roman" w:hAnsi="Times New Roman" w:cs="Times New Roman"/>
              </w:rPr>
            </w:pPr>
            <w:proofErr w:type="spellStart"/>
            <w:r w:rsidRPr="618C58C0">
              <w:rPr>
                <w:rFonts w:ascii="Times New Roman" w:eastAsia="Times New Roman" w:hAnsi="Times New Roman" w:cs="Times New Roman"/>
              </w:rPr>
              <w:t>Газлайтинг</w:t>
            </w:r>
            <w:proofErr w:type="spellEnd"/>
          </w:p>
        </w:tc>
        <w:tc>
          <w:tcPr>
            <w:tcW w:w="5245" w:type="dxa"/>
          </w:tcPr>
          <w:p w14:paraId="2EB276CF" w14:textId="50A56770" w:rsidR="00036FDB" w:rsidRPr="00A03E54" w:rsidRDefault="618C58C0" w:rsidP="618C58C0">
            <w:pPr>
              <w:jc w:val="both"/>
              <w:rPr>
                <w:rFonts w:ascii="Times New Roman" w:hAnsi="Times New Roman" w:cs="Times New Roman"/>
              </w:rPr>
            </w:pPr>
            <w:r w:rsidRPr="618C58C0">
              <w:rPr>
                <w:rFonts w:ascii="Times New Roman" w:eastAsia="Times New Roman" w:hAnsi="Times New Roman" w:cs="Times New Roman"/>
              </w:rPr>
              <w:t xml:space="preserve">Один из «изощренных» способов манипулирования людьми, психологического насилия, главную роль в котором играет отрицание реальности, формирования у жертвы манипуляции ощущения собственной неадекватности. В ходе занятия рассматриваются признаки </w:t>
            </w:r>
            <w:proofErr w:type="spellStart"/>
            <w:r w:rsidRPr="618C58C0">
              <w:rPr>
                <w:rFonts w:ascii="Times New Roman" w:eastAsia="Times New Roman" w:hAnsi="Times New Roman" w:cs="Times New Roman"/>
              </w:rPr>
              <w:t>газлайтинга</w:t>
            </w:r>
            <w:proofErr w:type="spellEnd"/>
            <w:r w:rsidRPr="618C58C0">
              <w:rPr>
                <w:rFonts w:ascii="Times New Roman" w:eastAsia="Times New Roman" w:hAnsi="Times New Roman" w:cs="Times New Roman"/>
              </w:rPr>
              <w:t>, психологические механизмы, рекомендации по противодействию.</w:t>
            </w:r>
          </w:p>
        </w:tc>
        <w:tc>
          <w:tcPr>
            <w:tcW w:w="1927" w:type="dxa"/>
          </w:tcPr>
          <w:p w14:paraId="333B5529"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703FCB86" w14:textId="22AD67E7" w:rsidR="00036FDB" w:rsidRPr="00A03E54" w:rsidRDefault="00036FDB" w:rsidP="56D629CC">
            <w:pPr>
              <w:jc w:val="both"/>
              <w:rPr>
                <w:rFonts w:ascii="Times New Roman" w:hAnsi="Times New Roman" w:cs="Times New Roman"/>
              </w:rPr>
            </w:pPr>
          </w:p>
        </w:tc>
      </w:tr>
      <w:tr w:rsidR="00036FDB" w:rsidRPr="00A03E54" w14:paraId="43929FCC" w14:textId="77777777" w:rsidTr="00BA74D5">
        <w:trPr>
          <w:jc w:val="center"/>
        </w:trPr>
        <w:tc>
          <w:tcPr>
            <w:tcW w:w="986" w:type="dxa"/>
          </w:tcPr>
          <w:p w14:paraId="5BF8528D"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23.06.18</w:t>
            </w:r>
          </w:p>
        </w:tc>
        <w:tc>
          <w:tcPr>
            <w:tcW w:w="2524" w:type="dxa"/>
          </w:tcPr>
          <w:p w14:paraId="759652EF" w14:textId="4EACB4C7" w:rsidR="00036FDB" w:rsidRPr="00F43549" w:rsidRDefault="00BA74D5" w:rsidP="00BA74D5">
            <w:pPr>
              <w:spacing w:after="200" w:line="276" w:lineRule="auto"/>
              <w:rPr>
                <w:rFonts w:ascii="Times New Roman" w:eastAsia="Times New Roman" w:hAnsi="Times New Roman" w:cs="Times New Roman"/>
              </w:rPr>
            </w:pPr>
            <w:r w:rsidRPr="00BA74D5">
              <w:rPr>
                <w:rFonts w:ascii="Times New Roman" w:eastAsia="Times New Roman" w:hAnsi="Times New Roman" w:cs="Times New Roman"/>
                <w:color w:val="000000" w:themeColor="text1"/>
              </w:rPr>
              <w:t xml:space="preserve">Биологические факторы формирования психических </w:t>
            </w:r>
            <w:r w:rsidRPr="00BA74D5">
              <w:rPr>
                <w:rFonts w:ascii="Times New Roman" w:eastAsia="Times New Roman" w:hAnsi="Times New Roman" w:cs="Times New Roman"/>
                <w:color w:val="000000" w:themeColor="text1"/>
              </w:rPr>
              <w:lastRenderedPageBreak/>
              <w:t>расстройств</w:t>
            </w:r>
          </w:p>
          <w:p w14:paraId="4E6B6CB7" w14:textId="77777777" w:rsidR="00036FDB" w:rsidRPr="00F43549" w:rsidRDefault="00036FDB" w:rsidP="00BA74D5">
            <w:pPr>
              <w:rPr>
                <w:rFonts w:ascii="Times New Roman" w:hAnsi="Times New Roman" w:cs="Times New Roman"/>
                <w:color w:val="000000" w:themeColor="text1"/>
              </w:rPr>
            </w:pPr>
          </w:p>
        </w:tc>
        <w:tc>
          <w:tcPr>
            <w:tcW w:w="5245" w:type="dxa"/>
          </w:tcPr>
          <w:p w14:paraId="7539DC3C" w14:textId="39C03D0A" w:rsidR="00036FDB" w:rsidRPr="00F43549"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lastRenderedPageBreak/>
              <w:t xml:space="preserve">В фокусе занятия – современные представления о механизмах развития психических расстройств. Роль биологических факторов, в том числе </w:t>
            </w:r>
            <w:proofErr w:type="spellStart"/>
            <w:r w:rsidRPr="00BA74D5">
              <w:rPr>
                <w:rFonts w:ascii="Times New Roman" w:eastAsia="Times New Roman" w:hAnsi="Times New Roman" w:cs="Times New Roman"/>
                <w:color w:val="000000" w:themeColor="text1"/>
              </w:rPr>
              <w:lastRenderedPageBreak/>
              <w:t>нейромедиаторная</w:t>
            </w:r>
            <w:proofErr w:type="spellEnd"/>
            <w:r w:rsidRPr="00BA74D5">
              <w:rPr>
                <w:rFonts w:ascii="Times New Roman" w:eastAsia="Times New Roman" w:hAnsi="Times New Roman" w:cs="Times New Roman"/>
                <w:color w:val="000000" w:themeColor="text1"/>
              </w:rPr>
              <w:t xml:space="preserve"> концепция. Варианты нарушений деятельности головного мозга и их клинические последствия. Какие именно симптомы нельзя оставлять без внимания и обратиться за медикаментозной помощью. Занятие проводит практикующий врач-психиатр.</w:t>
            </w:r>
          </w:p>
        </w:tc>
        <w:tc>
          <w:tcPr>
            <w:tcW w:w="1927" w:type="dxa"/>
          </w:tcPr>
          <w:p w14:paraId="2AE6EA9B" w14:textId="10B012D0" w:rsidR="00036FDB" w:rsidRPr="00A82BAF" w:rsidRDefault="00BA74D5" w:rsidP="00BA74D5">
            <w:pPr>
              <w:spacing w:after="200" w:line="276" w:lineRule="auto"/>
              <w:rPr>
                <w:rFonts w:ascii="Times New Roman" w:eastAsia="Times New Roman" w:hAnsi="Times New Roman" w:cs="Times New Roman"/>
              </w:rPr>
            </w:pPr>
            <w:r w:rsidRPr="00BA74D5">
              <w:rPr>
                <w:rFonts w:ascii="Times New Roman" w:eastAsia="Times New Roman" w:hAnsi="Times New Roman" w:cs="Times New Roman"/>
              </w:rPr>
              <w:lastRenderedPageBreak/>
              <w:t>Ксения Олеговна Забродина</w:t>
            </w:r>
          </w:p>
          <w:p w14:paraId="7D3FF414" w14:textId="0D41BDCE" w:rsidR="00036FDB" w:rsidRPr="00A82BAF" w:rsidRDefault="00036FDB" w:rsidP="00BA74D5">
            <w:pPr>
              <w:rPr>
                <w:rFonts w:ascii="Times New Roman" w:hAnsi="Times New Roman" w:cs="Times New Roman"/>
              </w:rPr>
            </w:pPr>
          </w:p>
        </w:tc>
      </w:tr>
      <w:tr w:rsidR="00036FDB" w:rsidRPr="00A03E54" w14:paraId="0FF4E212" w14:textId="77777777" w:rsidTr="003E0AE7">
        <w:trPr>
          <w:trHeight w:val="1688"/>
          <w:jc w:val="center"/>
        </w:trPr>
        <w:tc>
          <w:tcPr>
            <w:tcW w:w="986" w:type="dxa"/>
          </w:tcPr>
          <w:p w14:paraId="650DDB3A" w14:textId="77777777" w:rsidR="00036FDB" w:rsidRDefault="618C58C0" w:rsidP="618C58C0">
            <w:pPr>
              <w:jc w:val="center"/>
              <w:rPr>
                <w:rFonts w:ascii="Times New Roman" w:hAnsi="Times New Roman" w:cs="Times New Roman"/>
              </w:rPr>
            </w:pPr>
            <w:r w:rsidRPr="618C58C0">
              <w:rPr>
                <w:rFonts w:ascii="Times New Roman" w:hAnsi="Times New Roman" w:cs="Times New Roman"/>
              </w:rPr>
              <w:lastRenderedPageBreak/>
              <w:t>07.07.18</w:t>
            </w:r>
          </w:p>
        </w:tc>
        <w:tc>
          <w:tcPr>
            <w:tcW w:w="2524" w:type="dxa"/>
          </w:tcPr>
          <w:p w14:paraId="1E43B008" w14:textId="46D7388C" w:rsidR="00036FDB" w:rsidRPr="00F43549"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Мастер-класс по арт-терапии</w:t>
            </w:r>
          </w:p>
          <w:p w14:paraId="50A2D366" w14:textId="511ABD77" w:rsidR="00036FDB" w:rsidRPr="00F43549" w:rsidRDefault="00036FDB" w:rsidP="00BA74D5">
            <w:pPr>
              <w:spacing w:after="200" w:line="276" w:lineRule="auto"/>
              <w:rPr>
                <w:rFonts w:ascii="Times New Roman" w:eastAsia="Times New Roman" w:hAnsi="Times New Roman" w:cs="Times New Roman"/>
              </w:rPr>
            </w:pPr>
          </w:p>
        </w:tc>
        <w:tc>
          <w:tcPr>
            <w:tcW w:w="5245" w:type="dxa"/>
          </w:tcPr>
          <w:p w14:paraId="0D599C9A" w14:textId="0558EBD6" w:rsidR="00036FDB" w:rsidRPr="00F43549"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 xml:space="preserve">Арт-терапия - популярное и эффективное направление в психотерапии и психокоррекции, а так же средство для развития творческого потенциала. В ходе  занятия будет возможность поучаствовать в творческом процессе, спонтанном и, в своем роде, «волшебном». </w:t>
            </w:r>
          </w:p>
        </w:tc>
        <w:tc>
          <w:tcPr>
            <w:tcW w:w="1927" w:type="dxa"/>
          </w:tcPr>
          <w:p w14:paraId="7F077521" w14:textId="45B01274" w:rsidR="00036FDB" w:rsidRPr="00A82BAF" w:rsidRDefault="00BA74D5" w:rsidP="00BA74D5">
            <w:pPr>
              <w:spacing w:after="200" w:line="276" w:lineRule="auto"/>
              <w:rPr>
                <w:rFonts w:ascii="Times New Roman" w:eastAsia="Times New Roman" w:hAnsi="Times New Roman" w:cs="Times New Roman"/>
              </w:rPr>
            </w:pPr>
            <w:r w:rsidRPr="00BA74D5">
              <w:rPr>
                <w:rFonts w:ascii="Times New Roman" w:eastAsia="Times New Roman" w:hAnsi="Times New Roman" w:cs="Times New Roman"/>
              </w:rPr>
              <w:t xml:space="preserve">Елена Дмитриевна </w:t>
            </w:r>
            <w:proofErr w:type="spellStart"/>
            <w:r w:rsidRPr="00BA74D5">
              <w:rPr>
                <w:rFonts w:ascii="Times New Roman" w:eastAsia="Times New Roman" w:hAnsi="Times New Roman" w:cs="Times New Roman"/>
              </w:rPr>
              <w:t>Прокупик</w:t>
            </w:r>
            <w:proofErr w:type="spellEnd"/>
          </w:p>
          <w:p w14:paraId="1B6F2329" w14:textId="7D3C8180" w:rsidR="00036FDB" w:rsidRPr="00A82BAF" w:rsidRDefault="00036FDB" w:rsidP="00BA74D5">
            <w:pPr>
              <w:jc w:val="both"/>
              <w:rPr>
                <w:rFonts w:ascii="Times New Roman" w:hAnsi="Times New Roman" w:cs="Times New Roman"/>
              </w:rPr>
            </w:pPr>
          </w:p>
          <w:p w14:paraId="7988C50B" w14:textId="4A614CE8" w:rsidR="00036FDB" w:rsidRPr="00A82BAF" w:rsidRDefault="00036FDB" w:rsidP="00BA74D5">
            <w:pPr>
              <w:rPr>
                <w:rFonts w:ascii="Times New Roman" w:hAnsi="Times New Roman" w:cs="Times New Roman"/>
              </w:rPr>
            </w:pPr>
          </w:p>
        </w:tc>
      </w:tr>
      <w:tr w:rsidR="00036FDB" w:rsidRPr="00A03E54" w14:paraId="736C31E5" w14:textId="77777777" w:rsidTr="00BA74D5">
        <w:trPr>
          <w:jc w:val="center"/>
        </w:trPr>
        <w:tc>
          <w:tcPr>
            <w:tcW w:w="986" w:type="dxa"/>
          </w:tcPr>
          <w:p w14:paraId="1E2708DF"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21.07.18</w:t>
            </w:r>
          </w:p>
        </w:tc>
        <w:tc>
          <w:tcPr>
            <w:tcW w:w="2524" w:type="dxa"/>
          </w:tcPr>
          <w:p w14:paraId="7DB0D6FD" w14:textId="77777777" w:rsidR="00036FDB" w:rsidRPr="00F43549" w:rsidRDefault="00036FDB" w:rsidP="618C58C0">
            <w:pPr>
              <w:rPr>
                <w:rFonts w:ascii="Times New Roman" w:hAnsi="Times New Roman" w:cs="Times New Roman"/>
                <w:color w:val="000000" w:themeColor="text1"/>
              </w:rPr>
            </w:pPr>
            <w:r w:rsidRPr="00F43549">
              <w:rPr>
                <w:rFonts w:ascii="Times New Roman" w:hAnsi="Times New Roman" w:cs="Times New Roman"/>
                <w:color w:val="000000"/>
                <w:shd w:val="clear" w:color="auto" w:fill="FFFFFF"/>
              </w:rPr>
              <w:t>Психологические факторы, влияющие на здоровье с точки зрения психологии развития</w:t>
            </w:r>
          </w:p>
        </w:tc>
        <w:tc>
          <w:tcPr>
            <w:tcW w:w="5245" w:type="dxa"/>
          </w:tcPr>
          <w:p w14:paraId="6B6E92C5" w14:textId="77777777" w:rsidR="00036FDB" w:rsidRDefault="00036FDB" w:rsidP="56D629CC">
            <w:pPr>
              <w:jc w:val="both"/>
              <w:rPr>
                <w:rFonts w:ascii="Times New Roman" w:hAnsi="Times New Roman" w:cs="Times New Roman"/>
                <w:color w:val="000000" w:themeColor="text1"/>
              </w:rPr>
            </w:pPr>
            <w:r w:rsidRPr="56D629CC">
              <w:rPr>
                <w:rFonts w:ascii="Times New Roman" w:hAnsi="Times New Roman" w:cs="Times New Roman"/>
                <w:color w:val="000000"/>
                <w:shd w:val="clear" w:color="auto" w:fill="FFFFFF"/>
              </w:rPr>
              <w:t>Среди множества психологических факторов, влияющих на формирование психических расстройств или психологических проблем, на занятия акцент будет сделан на то, как личность проходит этапы своего развития. Нарушения или успешное преодоление кризисов развития приводит к вариантам формирования характера, поведения и здоровья человека. За основу будет предложено рассмотрение эпигенетическое теории Э. Эриксона.</w:t>
            </w:r>
          </w:p>
        </w:tc>
        <w:tc>
          <w:tcPr>
            <w:tcW w:w="1927" w:type="dxa"/>
          </w:tcPr>
          <w:p w14:paraId="755FC0F6" w14:textId="77777777" w:rsidR="00036FDB" w:rsidRPr="00A82BAF" w:rsidRDefault="618C58C0" w:rsidP="618C58C0">
            <w:pPr>
              <w:rPr>
                <w:rFonts w:ascii="Times New Roman" w:hAnsi="Times New Roman" w:cs="Times New Roman"/>
              </w:rPr>
            </w:pPr>
            <w:r w:rsidRPr="618C58C0">
              <w:rPr>
                <w:rFonts w:ascii="Times New Roman" w:hAnsi="Times New Roman" w:cs="Times New Roman"/>
              </w:rPr>
              <w:t>Роман Павлович Зайко</w:t>
            </w:r>
          </w:p>
        </w:tc>
      </w:tr>
      <w:tr w:rsidR="00036FDB" w:rsidRPr="00A03E54" w14:paraId="0534DDDA" w14:textId="77777777" w:rsidTr="00BA74D5">
        <w:trPr>
          <w:jc w:val="center"/>
        </w:trPr>
        <w:tc>
          <w:tcPr>
            <w:tcW w:w="986" w:type="dxa"/>
          </w:tcPr>
          <w:p w14:paraId="3AF286AB"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04.08.18</w:t>
            </w:r>
          </w:p>
        </w:tc>
        <w:tc>
          <w:tcPr>
            <w:tcW w:w="2524" w:type="dxa"/>
          </w:tcPr>
          <w:p w14:paraId="7954AFCF" w14:textId="77777777" w:rsidR="00036FDB" w:rsidRPr="00F43549" w:rsidRDefault="00036FDB" w:rsidP="618C58C0">
            <w:pPr>
              <w:rPr>
                <w:rFonts w:ascii="Times New Roman" w:hAnsi="Times New Roman" w:cs="Times New Roman"/>
                <w:color w:val="000000" w:themeColor="text1"/>
              </w:rPr>
            </w:pPr>
            <w:r>
              <w:rPr>
                <w:rFonts w:ascii="Times New Roman" w:hAnsi="Times New Roman" w:cs="Times New Roman"/>
                <w:color w:val="000000"/>
                <w:shd w:val="clear" w:color="auto" w:fill="FFFFFF"/>
              </w:rPr>
              <w:t xml:space="preserve">Влияние на здоровье человека «Ранних </w:t>
            </w:r>
            <w:proofErr w:type="spellStart"/>
            <w:r>
              <w:rPr>
                <w:rFonts w:ascii="Times New Roman" w:hAnsi="Times New Roman" w:cs="Times New Roman"/>
                <w:color w:val="000000"/>
                <w:shd w:val="clear" w:color="auto" w:fill="FFFFFF"/>
              </w:rPr>
              <w:t>дезадаптивных</w:t>
            </w:r>
            <w:proofErr w:type="spellEnd"/>
            <w:r>
              <w:rPr>
                <w:rFonts w:ascii="Times New Roman" w:hAnsi="Times New Roman" w:cs="Times New Roman"/>
                <w:color w:val="000000"/>
                <w:shd w:val="clear" w:color="auto" w:fill="FFFFFF"/>
              </w:rPr>
              <w:t xml:space="preserve"> схем» </w:t>
            </w:r>
          </w:p>
        </w:tc>
        <w:tc>
          <w:tcPr>
            <w:tcW w:w="5245" w:type="dxa"/>
          </w:tcPr>
          <w:p w14:paraId="1667779A" w14:textId="77777777" w:rsidR="00036FDB" w:rsidRDefault="00036FDB" w:rsidP="618C58C0">
            <w:pPr>
              <w:jc w:val="both"/>
              <w:rPr>
                <w:rFonts w:ascii="Times New Roman" w:hAnsi="Times New Roman" w:cs="Times New Roman"/>
                <w:color w:val="000000" w:themeColor="text1"/>
              </w:rPr>
            </w:pPr>
            <w:r>
              <w:rPr>
                <w:rFonts w:ascii="Times New Roman" w:hAnsi="Times New Roman" w:cs="Times New Roman"/>
                <w:color w:val="000000"/>
                <w:shd w:val="clear" w:color="auto" w:fill="FFFFFF"/>
              </w:rPr>
              <w:t>Современный взгляд на проблемы психологического здоровья с позиции концепции «</w:t>
            </w:r>
            <w:proofErr w:type="gramStart"/>
            <w:r>
              <w:rPr>
                <w:rFonts w:ascii="Times New Roman" w:hAnsi="Times New Roman" w:cs="Times New Roman"/>
                <w:color w:val="000000"/>
                <w:shd w:val="clear" w:color="auto" w:fill="FFFFFF"/>
              </w:rPr>
              <w:t>Схема-терапии</w:t>
            </w:r>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Д.Янга</w:t>
            </w:r>
            <w:proofErr w:type="spellEnd"/>
            <w:r>
              <w:rPr>
                <w:rFonts w:ascii="Times New Roman" w:hAnsi="Times New Roman" w:cs="Times New Roman"/>
                <w:color w:val="000000"/>
                <w:shd w:val="clear" w:color="auto" w:fill="FFFFFF"/>
              </w:rPr>
              <w:t xml:space="preserve">. Схемы – это привычные и устойчивые взгляды на жизнь, ценности, отношение к себе и окружающим, стереотипы поведения. Люди воспроизводят эти схемы автоматически, не задумываясь. А когда эти схемы неадаптивные, основанные на болезненном опыте, то они вызывают проблемы в жизни и повторяются раз за разом. В ходе занятия будут рассмотрены варианты «Ранних </w:t>
            </w:r>
            <w:proofErr w:type="spellStart"/>
            <w:r>
              <w:rPr>
                <w:rFonts w:ascii="Times New Roman" w:hAnsi="Times New Roman" w:cs="Times New Roman"/>
                <w:color w:val="000000"/>
                <w:shd w:val="clear" w:color="auto" w:fill="FFFFFF"/>
              </w:rPr>
              <w:t>дезадаптивных</w:t>
            </w:r>
            <w:proofErr w:type="spellEnd"/>
            <w:r>
              <w:rPr>
                <w:rFonts w:ascii="Times New Roman" w:hAnsi="Times New Roman" w:cs="Times New Roman"/>
                <w:color w:val="000000"/>
                <w:shd w:val="clear" w:color="auto" w:fill="FFFFFF"/>
              </w:rPr>
              <w:t xml:space="preserve"> схем», сформированных еще в детстве под влиянием определенных типов воспитания.</w:t>
            </w:r>
          </w:p>
        </w:tc>
        <w:tc>
          <w:tcPr>
            <w:tcW w:w="1927" w:type="dxa"/>
          </w:tcPr>
          <w:p w14:paraId="5AAC8746"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62B681BE" w14:textId="3E3D9085" w:rsidR="00036FDB" w:rsidRPr="00A03E54" w:rsidRDefault="00036FDB" w:rsidP="56D629CC">
            <w:pPr>
              <w:jc w:val="both"/>
              <w:rPr>
                <w:rFonts w:ascii="Times New Roman" w:hAnsi="Times New Roman" w:cs="Times New Roman"/>
              </w:rPr>
            </w:pPr>
          </w:p>
        </w:tc>
      </w:tr>
      <w:tr w:rsidR="00036FDB" w:rsidRPr="00A03E54" w14:paraId="3ACF357B" w14:textId="77777777" w:rsidTr="003E0AE7">
        <w:trPr>
          <w:trHeight w:val="281"/>
          <w:jc w:val="center"/>
        </w:trPr>
        <w:tc>
          <w:tcPr>
            <w:tcW w:w="986" w:type="dxa"/>
          </w:tcPr>
          <w:p w14:paraId="6A797F35"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18.08.18</w:t>
            </w:r>
          </w:p>
        </w:tc>
        <w:tc>
          <w:tcPr>
            <w:tcW w:w="2524" w:type="dxa"/>
          </w:tcPr>
          <w:p w14:paraId="600FE017" w14:textId="13474B55" w:rsidR="00036FDB" w:rsidRPr="00A03E54" w:rsidRDefault="618C58C0" w:rsidP="618C58C0">
            <w:pPr>
              <w:spacing w:after="200" w:line="276" w:lineRule="auto"/>
              <w:rPr>
                <w:rFonts w:ascii="Times New Roman" w:eastAsia="Times New Roman" w:hAnsi="Times New Roman" w:cs="Times New Roman"/>
              </w:rPr>
            </w:pPr>
            <w:proofErr w:type="spellStart"/>
            <w:r w:rsidRPr="618C58C0">
              <w:rPr>
                <w:rFonts w:ascii="Times New Roman" w:eastAsia="Times New Roman" w:hAnsi="Times New Roman" w:cs="Times New Roman"/>
              </w:rPr>
              <w:t>Трансперсональная</w:t>
            </w:r>
            <w:proofErr w:type="spellEnd"/>
            <w:r w:rsidRPr="618C58C0">
              <w:rPr>
                <w:rFonts w:ascii="Times New Roman" w:eastAsia="Times New Roman" w:hAnsi="Times New Roman" w:cs="Times New Roman"/>
              </w:rPr>
              <w:t xml:space="preserve"> психология</w:t>
            </w:r>
          </w:p>
          <w:p w14:paraId="55C8DBF6" w14:textId="4772F16E" w:rsidR="00036FDB" w:rsidRPr="00A03E54" w:rsidRDefault="00036FDB" w:rsidP="25C8F6CF">
            <w:pPr>
              <w:jc w:val="both"/>
              <w:rPr>
                <w:rFonts w:ascii="Times New Roman" w:hAnsi="Times New Roman" w:cs="Times New Roman"/>
              </w:rPr>
            </w:pPr>
          </w:p>
        </w:tc>
        <w:tc>
          <w:tcPr>
            <w:tcW w:w="5245" w:type="dxa"/>
          </w:tcPr>
          <w:p w14:paraId="62CC5A74" w14:textId="0B230055" w:rsidR="00036FDB" w:rsidRPr="00A03E54" w:rsidRDefault="25C8F6CF" w:rsidP="25C8F6CF">
            <w:pPr>
              <w:spacing w:after="200" w:line="276" w:lineRule="auto"/>
              <w:jc w:val="both"/>
              <w:rPr>
                <w:rFonts w:ascii="Times New Roman" w:eastAsia="Times New Roman" w:hAnsi="Times New Roman" w:cs="Times New Roman"/>
              </w:rPr>
            </w:pPr>
            <w:r w:rsidRPr="25C8F6CF">
              <w:rPr>
                <w:rFonts w:ascii="Times New Roman" w:eastAsia="Times New Roman" w:hAnsi="Times New Roman" w:cs="Times New Roman"/>
              </w:rPr>
              <w:t xml:space="preserve">Новый современный подход в психологии и психотерапии, придающий </w:t>
            </w:r>
            <w:proofErr w:type="gramStart"/>
            <w:r w:rsidRPr="25C8F6CF">
              <w:rPr>
                <w:rFonts w:ascii="Times New Roman" w:eastAsia="Times New Roman" w:hAnsi="Times New Roman" w:cs="Times New Roman"/>
              </w:rPr>
              <w:t>важное значение</w:t>
            </w:r>
            <w:proofErr w:type="gramEnd"/>
            <w:r w:rsidRPr="25C8F6CF">
              <w:rPr>
                <w:rFonts w:ascii="Times New Roman" w:eastAsia="Times New Roman" w:hAnsi="Times New Roman" w:cs="Times New Roman"/>
              </w:rPr>
              <w:t xml:space="preserve"> этапам раннего детства, внутриутробного развития, семейным, родовым установкам и программам. Знание этих аспектов помогает более целостно взглянуть на факторы, влияющие на здоровье, психическую деятельность, характер человека. </w:t>
            </w:r>
          </w:p>
        </w:tc>
        <w:tc>
          <w:tcPr>
            <w:tcW w:w="1927" w:type="dxa"/>
          </w:tcPr>
          <w:p w14:paraId="196B60FB"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7B5319C1" w14:textId="4AFF8B5C" w:rsidR="00036FDB" w:rsidRPr="00A03E54" w:rsidRDefault="00036FDB" w:rsidP="56D629CC">
            <w:pPr>
              <w:jc w:val="both"/>
              <w:rPr>
                <w:rFonts w:ascii="Times New Roman" w:hAnsi="Times New Roman" w:cs="Times New Roman"/>
              </w:rPr>
            </w:pPr>
          </w:p>
        </w:tc>
      </w:tr>
      <w:tr w:rsidR="00036FDB" w:rsidRPr="00A03E54" w14:paraId="4A61C961" w14:textId="77777777" w:rsidTr="003E0AE7">
        <w:trPr>
          <w:trHeight w:val="2461"/>
          <w:jc w:val="center"/>
        </w:trPr>
        <w:tc>
          <w:tcPr>
            <w:tcW w:w="986" w:type="dxa"/>
          </w:tcPr>
          <w:p w14:paraId="3315BEA0"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01.09.18</w:t>
            </w:r>
          </w:p>
        </w:tc>
        <w:tc>
          <w:tcPr>
            <w:tcW w:w="2524" w:type="dxa"/>
          </w:tcPr>
          <w:p w14:paraId="5E97CC8F" w14:textId="41DA5AE7" w:rsidR="00036FDB" w:rsidRPr="00A03E54" w:rsidRDefault="00BA74D5" w:rsidP="00BA74D5">
            <w:pPr>
              <w:spacing w:after="200" w:line="276" w:lineRule="auto"/>
              <w:jc w:val="both"/>
              <w:rPr>
                <w:rFonts w:ascii="Times New Roman" w:hAnsi="Times New Roman" w:cs="Times New Roman"/>
              </w:rPr>
            </w:pPr>
            <w:proofErr w:type="spellStart"/>
            <w:r w:rsidRPr="00BA74D5">
              <w:rPr>
                <w:rFonts w:ascii="Times New Roman" w:hAnsi="Times New Roman" w:cs="Times New Roman"/>
              </w:rPr>
              <w:t>Дисфункциональная</w:t>
            </w:r>
            <w:proofErr w:type="spellEnd"/>
            <w:r w:rsidRPr="00BA74D5">
              <w:rPr>
                <w:rFonts w:ascii="Times New Roman" w:hAnsi="Times New Roman" w:cs="Times New Roman"/>
              </w:rPr>
              <w:t xml:space="preserve"> семья - как системный фактор возникновения заболеваний</w:t>
            </w:r>
          </w:p>
        </w:tc>
        <w:tc>
          <w:tcPr>
            <w:tcW w:w="5245" w:type="dxa"/>
          </w:tcPr>
          <w:p w14:paraId="741AC526" w14:textId="562D4184"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 xml:space="preserve">Современное представление о здоровье человека невозможно представить без системного подхода. Социальные факторы, среди которых на первое место выходит значимое микроокружение – семья, круг близких, профессиональный коллектив. </w:t>
            </w:r>
            <w:proofErr w:type="spellStart"/>
            <w:r w:rsidRPr="00BA74D5">
              <w:rPr>
                <w:rFonts w:ascii="Times New Roman" w:eastAsia="Times New Roman" w:hAnsi="Times New Roman" w:cs="Times New Roman"/>
                <w:color w:val="000000" w:themeColor="text1"/>
              </w:rPr>
              <w:t>Дисфункциональные</w:t>
            </w:r>
            <w:proofErr w:type="spellEnd"/>
            <w:r w:rsidRPr="00BA74D5">
              <w:rPr>
                <w:rFonts w:ascii="Times New Roman" w:eastAsia="Times New Roman" w:hAnsi="Times New Roman" w:cs="Times New Roman"/>
                <w:color w:val="000000" w:themeColor="text1"/>
              </w:rPr>
              <w:t xml:space="preserve"> (нарушенные) взаимодействия в рамках </w:t>
            </w:r>
            <w:proofErr w:type="spellStart"/>
            <w:r w:rsidRPr="00BA74D5">
              <w:rPr>
                <w:rFonts w:ascii="Times New Roman" w:eastAsia="Times New Roman" w:hAnsi="Times New Roman" w:cs="Times New Roman"/>
                <w:color w:val="000000" w:themeColor="text1"/>
              </w:rPr>
              <w:t>микросоциальной</w:t>
            </w:r>
            <w:proofErr w:type="spellEnd"/>
            <w:r w:rsidRPr="00BA74D5">
              <w:rPr>
                <w:rFonts w:ascii="Times New Roman" w:eastAsia="Times New Roman" w:hAnsi="Times New Roman" w:cs="Times New Roman"/>
                <w:color w:val="000000" w:themeColor="text1"/>
              </w:rPr>
              <w:t xml:space="preserve"> системы приводят к нарушениям здоровья человека на различных уровнях. Об этом подробно в рамках занятия.</w:t>
            </w:r>
          </w:p>
        </w:tc>
        <w:tc>
          <w:tcPr>
            <w:tcW w:w="1927" w:type="dxa"/>
          </w:tcPr>
          <w:p w14:paraId="6CCC2D0C"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521C0CE2" w14:textId="2B26A36E" w:rsidR="00036FDB" w:rsidRPr="00A03E54" w:rsidRDefault="00036FDB" w:rsidP="56D629CC">
            <w:pPr>
              <w:jc w:val="both"/>
              <w:rPr>
                <w:rFonts w:ascii="Times New Roman" w:hAnsi="Times New Roman" w:cs="Times New Roman"/>
              </w:rPr>
            </w:pPr>
          </w:p>
        </w:tc>
      </w:tr>
      <w:tr w:rsidR="00036FDB" w:rsidRPr="00A03E54" w14:paraId="32E03564" w14:textId="77777777" w:rsidTr="00BA74D5">
        <w:trPr>
          <w:jc w:val="center"/>
        </w:trPr>
        <w:tc>
          <w:tcPr>
            <w:tcW w:w="986" w:type="dxa"/>
          </w:tcPr>
          <w:p w14:paraId="00072927"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15.09.18</w:t>
            </w:r>
          </w:p>
        </w:tc>
        <w:tc>
          <w:tcPr>
            <w:tcW w:w="2524" w:type="dxa"/>
          </w:tcPr>
          <w:p w14:paraId="226E24FF" w14:textId="0CD10F52"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Психологические защиты</w:t>
            </w:r>
          </w:p>
        </w:tc>
        <w:tc>
          <w:tcPr>
            <w:tcW w:w="5245" w:type="dxa"/>
          </w:tcPr>
          <w:p w14:paraId="22CD1879" w14:textId="6174B92C" w:rsidR="00036FDB" w:rsidRPr="00A03E54" w:rsidRDefault="618C58C0" w:rsidP="618C58C0">
            <w:pPr>
              <w:jc w:val="both"/>
              <w:rPr>
                <w:rFonts w:ascii="Times New Roman" w:hAnsi="Times New Roman" w:cs="Times New Roman"/>
              </w:rPr>
            </w:pPr>
            <w:r w:rsidRPr="618C58C0">
              <w:rPr>
                <w:rFonts w:ascii="Times New Roman" w:eastAsia="Times New Roman" w:hAnsi="Times New Roman" w:cs="Times New Roman"/>
              </w:rPr>
              <w:t xml:space="preserve">Наша психика старается уберечь нас от стрессовых переживаний посредством психологических защит. На занятии мы </w:t>
            </w:r>
            <w:proofErr w:type="gramStart"/>
            <w:r w:rsidRPr="618C58C0">
              <w:rPr>
                <w:rFonts w:ascii="Times New Roman" w:eastAsia="Times New Roman" w:hAnsi="Times New Roman" w:cs="Times New Roman"/>
              </w:rPr>
              <w:t>рассмотрим</w:t>
            </w:r>
            <w:proofErr w:type="gramEnd"/>
            <w:r w:rsidRPr="618C58C0">
              <w:rPr>
                <w:rFonts w:ascii="Times New Roman" w:eastAsia="Times New Roman" w:hAnsi="Times New Roman" w:cs="Times New Roman"/>
              </w:rPr>
              <w:t xml:space="preserve"> какие виды защит </w:t>
            </w:r>
            <w:r w:rsidRPr="618C58C0">
              <w:rPr>
                <w:rFonts w:ascii="Times New Roman" w:eastAsia="Times New Roman" w:hAnsi="Times New Roman" w:cs="Times New Roman"/>
              </w:rPr>
              <w:lastRenderedPageBreak/>
              <w:t>существуют, как они работают, а так же примеры, когда защиты теряют свою эффективность и, наоборот, усложняют жизнь.</w:t>
            </w:r>
          </w:p>
        </w:tc>
        <w:tc>
          <w:tcPr>
            <w:tcW w:w="1927" w:type="dxa"/>
          </w:tcPr>
          <w:p w14:paraId="65CDE25A"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lastRenderedPageBreak/>
              <w:t xml:space="preserve">Роман Павлович Зайко </w:t>
            </w:r>
          </w:p>
          <w:p w14:paraId="3FE7DC2D" w14:textId="213B9EA4" w:rsidR="00036FDB" w:rsidRPr="00A03E54" w:rsidRDefault="00036FDB" w:rsidP="56D629CC">
            <w:pPr>
              <w:jc w:val="both"/>
              <w:rPr>
                <w:rFonts w:ascii="Times New Roman" w:hAnsi="Times New Roman" w:cs="Times New Roman"/>
              </w:rPr>
            </w:pPr>
          </w:p>
        </w:tc>
      </w:tr>
      <w:tr w:rsidR="00036FDB" w:rsidRPr="00A03E54" w14:paraId="5596B192" w14:textId="77777777" w:rsidTr="003E0AE7">
        <w:trPr>
          <w:trHeight w:val="2494"/>
          <w:jc w:val="center"/>
        </w:trPr>
        <w:tc>
          <w:tcPr>
            <w:tcW w:w="986" w:type="dxa"/>
          </w:tcPr>
          <w:p w14:paraId="5905698B" w14:textId="77777777" w:rsidR="00036FDB" w:rsidRDefault="618C58C0" w:rsidP="618C58C0">
            <w:pPr>
              <w:jc w:val="center"/>
              <w:rPr>
                <w:rFonts w:ascii="Times New Roman" w:hAnsi="Times New Roman" w:cs="Times New Roman"/>
              </w:rPr>
            </w:pPr>
            <w:r w:rsidRPr="618C58C0">
              <w:rPr>
                <w:rFonts w:ascii="Times New Roman" w:hAnsi="Times New Roman" w:cs="Times New Roman"/>
              </w:rPr>
              <w:lastRenderedPageBreak/>
              <w:t>29.09.18</w:t>
            </w:r>
          </w:p>
        </w:tc>
        <w:tc>
          <w:tcPr>
            <w:tcW w:w="2524" w:type="dxa"/>
          </w:tcPr>
          <w:p w14:paraId="0D2284C2" w14:textId="62DC3D87"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rPr>
              <w:t>Психосоматика: тело - как инструмент выражения душевного страдания</w:t>
            </w:r>
          </w:p>
        </w:tc>
        <w:tc>
          <w:tcPr>
            <w:tcW w:w="5245" w:type="dxa"/>
          </w:tcPr>
          <w:p w14:paraId="198A1001" w14:textId="1A56643B"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rPr>
              <w:t>В структуре занятия будет рассмотрена актуальная и часто встречающаяся на практике тема. Еще в 1980-е годы в нашей стране было проведено исследование, которое показало, что больше половины пациентов, обращающихся к участковым терапевтам в  поликлиники, на самом деле имеют психосоматические расстройства. Телесные заболевания были вызваны психологическими причинами.</w:t>
            </w:r>
          </w:p>
        </w:tc>
        <w:tc>
          <w:tcPr>
            <w:tcW w:w="1927" w:type="dxa"/>
          </w:tcPr>
          <w:p w14:paraId="6DDFC686" w14:textId="7BCD52B6" w:rsidR="00036FDB" w:rsidRPr="00A03E54" w:rsidRDefault="00BA74D5" w:rsidP="00BA74D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rPr>
              <w:t>Петухов Сергей Александрович</w:t>
            </w:r>
          </w:p>
          <w:p w14:paraId="3F36A877" w14:textId="6F0FBDFF" w:rsidR="00036FDB" w:rsidRPr="00A03E54" w:rsidRDefault="00036FDB" w:rsidP="00BA74D5">
            <w:pPr>
              <w:spacing w:after="200" w:line="276" w:lineRule="auto"/>
              <w:rPr>
                <w:rFonts w:ascii="Times New Roman" w:eastAsia="Times New Roman" w:hAnsi="Times New Roman" w:cs="Times New Roman"/>
              </w:rPr>
            </w:pPr>
          </w:p>
        </w:tc>
      </w:tr>
      <w:tr w:rsidR="00835E9C" w:rsidRPr="00A03E54" w14:paraId="5617E397" w14:textId="77777777" w:rsidTr="003E0AE7">
        <w:trPr>
          <w:trHeight w:val="2931"/>
          <w:jc w:val="center"/>
        </w:trPr>
        <w:tc>
          <w:tcPr>
            <w:tcW w:w="986" w:type="dxa"/>
          </w:tcPr>
          <w:p w14:paraId="182B2017" w14:textId="77777777" w:rsidR="00835E9C" w:rsidRDefault="00835E9C" w:rsidP="618C58C0">
            <w:pPr>
              <w:jc w:val="center"/>
              <w:rPr>
                <w:rFonts w:ascii="Times New Roman" w:hAnsi="Times New Roman" w:cs="Times New Roman"/>
              </w:rPr>
            </w:pPr>
            <w:r w:rsidRPr="618C58C0">
              <w:rPr>
                <w:rFonts w:ascii="Times New Roman" w:hAnsi="Times New Roman" w:cs="Times New Roman"/>
              </w:rPr>
              <w:t>13.10.18</w:t>
            </w:r>
          </w:p>
        </w:tc>
        <w:tc>
          <w:tcPr>
            <w:tcW w:w="2524" w:type="dxa"/>
          </w:tcPr>
          <w:p w14:paraId="23C09A91" w14:textId="77777777" w:rsidR="003E0AE7" w:rsidRPr="00A03E54" w:rsidRDefault="003E0AE7" w:rsidP="003E0AE7">
            <w:pPr>
              <w:spacing w:after="200" w:line="276" w:lineRule="auto"/>
              <w:rPr>
                <w:rFonts w:ascii="Times New Roman" w:eastAsia="Times New Roman" w:hAnsi="Times New Roman" w:cs="Times New Roman"/>
              </w:rPr>
            </w:pPr>
            <w:r w:rsidRPr="56D629CC">
              <w:rPr>
                <w:rFonts w:ascii="Times New Roman" w:eastAsia="Times New Roman" w:hAnsi="Times New Roman" w:cs="Times New Roman"/>
                <w:color w:val="000000" w:themeColor="text1"/>
              </w:rPr>
              <w:t>Любовная зависимость</w:t>
            </w:r>
          </w:p>
          <w:p w14:paraId="52AEFBC8" w14:textId="0FFE243B" w:rsidR="00835E9C" w:rsidRPr="00A03E54" w:rsidRDefault="00835E9C" w:rsidP="618C58C0">
            <w:pPr>
              <w:spacing w:after="200" w:line="276" w:lineRule="auto"/>
              <w:rPr>
                <w:rFonts w:ascii="Times New Roman" w:eastAsia="Times New Roman" w:hAnsi="Times New Roman" w:cs="Times New Roman"/>
              </w:rPr>
            </w:pPr>
          </w:p>
        </w:tc>
        <w:tc>
          <w:tcPr>
            <w:tcW w:w="5245" w:type="dxa"/>
          </w:tcPr>
          <w:p w14:paraId="5CD629D7" w14:textId="7B9D9939" w:rsidR="00835E9C" w:rsidRPr="00A03E54" w:rsidRDefault="003E0AE7" w:rsidP="618C58C0">
            <w:pPr>
              <w:spacing w:after="200" w:line="276" w:lineRule="auto"/>
              <w:jc w:val="both"/>
              <w:rPr>
                <w:rFonts w:ascii="Times New Roman" w:eastAsia="Times New Roman" w:hAnsi="Times New Roman" w:cs="Times New Roman"/>
              </w:rPr>
            </w:pPr>
            <w:r w:rsidRPr="56D629CC">
              <w:rPr>
                <w:rFonts w:ascii="Times New Roman" w:eastAsia="Times New Roman" w:hAnsi="Times New Roman" w:cs="Times New Roman"/>
                <w:color w:val="000000" w:themeColor="text1"/>
              </w:rPr>
              <w:t>Иногда складывается впечатление, что любовь похожа на безумие. Даже ряд авторов сравнивают влюбленность с неврозом или зависимостью, находя симптомы этих заболеваний. Однако</w:t>
            </w:r>
            <w:proofErr w:type="gramStart"/>
            <w:r w:rsidRPr="56D629CC">
              <w:rPr>
                <w:rFonts w:ascii="Times New Roman" w:eastAsia="Times New Roman" w:hAnsi="Times New Roman" w:cs="Times New Roman"/>
                <w:color w:val="000000" w:themeColor="text1"/>
              </w:rPr>
              <w:t>,</w:t>
            </w:r>
            <w:proofErr w:type="gramEnd"/>
            <w:r w:rsidRPr="56D629CC">
              <w:rPr>
                <w:rFonts w:ascii="Times New Roman" w:eastAsia="Times New Roman" w:hAnsi="Times New Roman" w:cs="Times New Roman"/>
                <w:color w:val="000000" w:themeColor="text1"/>
              </w:rPr>
              <w:t xml:space="preserve"> современная позиция в медицине и психологии разделяет любовь "здоровую", которая делает человека счастливым, служит важным жизненным ресурсом и любовную зависимость, которая причиняет страдания и лишает покоя и свободы. О различиях и рекомендациях по преодолению зависимости можно будет узнать в ходе  занятия.</w:t>
            </w:r>
          </w:p>
        </w:tc>
        <w:tc>
          <w:tcPr>
            <w:tcW w:w="1927" w:type="dxa"/>
          </w:tcPr>
          <w:p w14:paraId="5E238D4F" w14:textId="77777777" w:rsidR="00835E9C" w:rsidRPr="00A03E54" w:rsidRDefault="00835E9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6767729F" w14:textId="3CE9907A" w:rsidR="00835E9C" w:rsidRPr="00A03E54" w:rsidRDefault="00835E9C" w:rsidP="56D629CC">
            <w:pPr>
              <w:jc w:val="both"/>
              <w:rPr>
                <w:rFonts w:ascii="Times New Roman" w:hAnsi="Times New Roman" w:cs="Times New Roman"/>
              </w:rPr>
            </w:pPr>
          </w:p>
        </w:tc>
      </w:tr>
      <w:tr w:rsidR="00036FDB" w:rsidRPr="00A03E54" w14:paraId="29D61C5A" w14:textId="77777777" w:rsidTr="00BA74D5">
        <w:trPr>
          <w:jc w:val="center"/>
        </w:trPr>
        <w:tc>
          <w:tcPr>
            <w:tcW w:w="986" w:type="dxa"/>
          </w:tcPr>
          <w:p w14:paraId="32F435A3"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27.10.18</w:t>
            </w:r>
          </w:p>
        </w:tc>
        <w:tc>
          <w:tcPr>
            <w:tcW w:w="2524" w:type="dxa"/>
          </w:tcPr>
          <w:p w14:paraId="4343E409" w14:textId="693661F8"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Треугольник Судьбы</w:t>
            </w:r>
          </w:p>
        </w:tc>
        <w:tc>
          <w:tcPr>
            <w:tcW w:w="5245" w:type="dxa"/>
          </w:tcPr>
          <w:p w14:paraId="7AE00A8F" w14:textId="21E74F03"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Будет рассмотрена психологическая модель отношений между людьми, описанная психологом С. </w:t>
            </w:r>
            <w:proofErr w:type="spellStart"/>
            <w:r w:rsidRPr="618C58C0">
              <w:rPr>
                <w:rFonts w:ascii="Times New Roman" w:eastAsia="Times New Roman" w:hAnsi="Times New Roman" w:cs="Times New Roman"/>
              </w:rPr>
              <w:t>Карпманом</w:t>
            </w:r>
            <w:proofErr w:type="spellEnd"/>
            <w:r w:rsidRPr="618C58C0">
              <w:rPr>
                <w:rFonts w:ascii="Times New Roman" w:eastAsia="Times New Roman" w:hAnsi="Times New Roman" w:cs="Times New Roman"/>
              </w:rPr>
              <w:t xml:space="preserve">, согласно которой существуют три типичные роли, которые занимают люди в невротических, </w:t>
            </w:r>
            <w:proofErr w:type="spellStart"/>
            <w:r w:rsidRPr="618C58C0">
              <w:rPr>
                <w:rFonts w:ascii="Times New Roman" w:eastAsia="Times New Roman" w:hAnsi="Times New Roman" w:cs="Times New Roman"/>
              </w:rPr>
              <w:t>дисфункциональных</w:t>
            </w:r>
            <w:proofErr w:type="spellEnd"/>
            <w:r w:rsidRPr="618C58C0">
              <w:rPr>
                <w:rFonts w:ascii="Times New Roman" w:eastAsia="Times New Roman" w:hAnsi="Times New Roman" w:cs="Times New Roman"/>
              </w:rPr>
              <w:t xml:space="preserve"> отношениях – «Жертва», «Преследователь» и «Спаситель». Изучение этой концепции поможет научиться выявлять неэффективные роли, которые привычно проигрывают люди. А самое главное - взять на себя ответственность за совершаемые ошибочные действия, почувствовать готовность к переменам. Предусмотрена теоретическая и практическая часть занятия.</w:t>
            </w:r>
          </w:p>
        </w:tc>
        <w:tc>
          <w:tcPr>
            <w:tcW w:w="1927" w:type="dxa"/>
          </w:tcPr>
          <w:p w14:paraId="243FE139"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02AD6083" w14:textId="21B62142" w:rsidR="00036FDB" w:rsidRPr="00A03E54" w:rsidRDefault="00036FDB" w:rsidP="56D629CC">
            <w:pPr>
              <w:jc w:val="both"/>
              <w:rPr>
                <w:rFonts w:ascii="Times New Roman" w:hAnsi="Times New Roman" w:cs="Times New Roman"/>
              </w:rPr>
            </w:pPr>
          </w:p>
        </w:tc>
      </w:tr>
      <w:tr w:rsidR="00036FDB" w:rsidRPr="00A03E54" w14:paraId="168766BF" w14:textId="77777777" w:rsidTr="00BA74D5">
        <w:trPr>
          <w:jc w:val="center"/>
        </w:trPr>
        <w:tc>
          <w:tcPr>
            <w:tcW w:w="986" w:type="dxa"/>
          </w:tcPr>
          <w:p w14:paraId="6A77ABE8"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10.11.18</w:t>
            </w:r>
          </w:p>
        </w:tc>
        <w:tc>
          <w:tcPr>
            <w:tcW w:w="2524" w:type="dxa"/>
          </w:tcPr>
          <w:p w14:paraId="3E291964" w14:textId="2C114482" w:rsidR="00036FDB" w:rsidRPr="00A03E54" w:rsidRDefault="618C58C0" w:rsidP="618C58C0">
            <w:pPr>
              <w:jc w:val="both"/>
              <w:rPr>
                <w:rFonts w:ascii="Times New Roman" w:hAnsi="Times New Roman" w:cs="Times New Roman"/>
              </w:rPr>
            </w:pPr>
            <w:proofErr w:type="spellStart"/>
            <w:r w:rsidRPr="618C58C0">
              <w:rPr>
                <w:rFonts w:ascii="Times New Roman" w:hAnsi="Times New Roman" w:cs="Times New Roman"/>
              </w:rPr>
              <w:t>Гиперконтроль</w:t>
            </w:r>
            <w:proofErr w:type="spellEnd"/>
          </w:p>
        </w:tc>
        <w:tc>
          <w:tcPr>
            <w:tcW w:w="5245" w:type="dxa"/>
          </w:tcPr>
          <w:p w14:paraId="40065233" w14:textId="43C974A9"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«У меня все под контролем», «Я должна все контролировать», «Если что-то идет не по плану, это повод для волнения», «Спонтанное поведение опасно», «Держи себя в руках»… В своей жизни нам часто приходится сталкиваться с похожими убеждениями и соответствующим поведением. </w:t>
            </w:r>
            <w:proofErr w:type="gramStart"/>
            <w:r w:rsidRPr="618C58C0">
              <w:rPr>
                <w:rFonts w:ascii="Times New Roman" w:eastAsia="Times New Roman" w:hAnsi="Times New Roman" w:cs="Times New Roman"/>
              </w:rPr>
              <w:t xml:space="preserve">Следствием внутреннего или внешнего </w:t>
            </w:r>
            <w:proofErr w:type="spellStart"/>
            <w:r w:rsidRPr="618C58C0">
              <w:rPr>
                <w:rFonts w:ascii="Times New Roman" w:eastAsia="Times New Roman" w:hAnsi="Times New Roman" w:cs="Times New Roman"/>
              </w:rPr>
              <w:t>гиперконтроля</w:t>
            </w:r>
            <w:proofErr w:type="spellEnd"/>
            <w:r w:rsidRPr="618C58C0">
              <w:rPr>
                <w:rFonts w:ascii="Times New Roman" w:eastAsia="Times New Roman" w:hAnsi="Times New Roman" w:cs="Times New Roman"/>
              </w:rPr>
              <w:t xml:space="preserve"> могут являться возникновение психических или психосоматических расстройств, проблемы в отношениях с близкими или трудности с  созданием отношений, нарушения в интимной сфере и многое другое..</w:t>
            </w:r>
            <w:proofErr w:type="gramEnd"/>
          </w:p>
          <w:p w14:paraId="65B817DC" w14:textId="298ACE4B"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В ходе занятия будут обсуждаться эти вопросы, а так же как обычно запланирована практическая часть и </w:t>
            </w:r>
            <w:r w:rsidRPr="618C58C0">
              <w:rPr>
                <w:rFonts w:ascii="Times New Roman" w:eastAsia="Times New Roman" w:hAnsi="Times New Roman" w:cs="Times New Roman"/>
              </w:rPr>
              <w:lastRenderedPageBreak/>
              <w:t xml:space="preserve">рекомендации по решению проблемы </w:t>
            </w:r>
            <w:proofErr w:type="spellStart"/>
            <w:r w:rsidRPr="618C58C0">
              <w:rPr>
                <w:rFonts w:ascii="Times New Roman" w:eastAsia="Times New Roman" w:hAnsi="Times New Roman" w:cs="Times New Roman"/>
              </w:rPr>
              <w:t>гиперконтроля</w:t>
            </w:r>
            <w:proofErr w:type="spellEnd"/>
            <w:r w:rsidRPr="618C58C0">
              <w:rPr>
                <w:rFonts w:ascii="Times New Roman" w:eastAsia="Times New Roman" w:hAnsi="Times New Roman" w:cs="Times New Roman"/>
              </w:rPr>
              <w:t>.</w:t>
            </w:r>
          </w:p>
        </w:tc>
        <w:tc>
          <w:tcPr>
            <w:tcW w:w="1927" w:type="dxa"/>
          </w:tcPr>
          <w:p w14:paraId="3D80D831"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lastRenderedPageBreak/>
              <w:t xml:space="preserve">Роман Павлович Зайко </w:t>
            </w:r>
          </w:p>
          <w:p w14:paraId="08C36A51" w14:textId="13606D53" w:rsidR="00036FDB" w:rsidRPr="00A03E54" w:rsidRDefault="00036FDB" w:rsidP="56D629CC">
            <w:pPr>
              <w:jc w:val="both"/>
              <w:rPr>
                <w:rFonts w:ascii="Times New Roman" w:hAnsi="Times New Roman" w:cs="Times New Roman"/>
              </w:rPr>
            </w:pPr>
          </w:p>
        </w:tc>
      </w:tr>
      <w:tr w:rsidR="00036FDB" w:rsidRPr="00A03E54" w14:paraId="717ED357" w14:textId="77777777" w:rsidTr="00BA74D5">
        <w:trPr>
          <w:jc w:val="center"/>
        </w:trPr>
        <w:tc>
          <w:tcPr>
            <w:tcW w:w="986" w:type="dxa"/>
          </w:tcPr>
          <w:p w14:paraId="78A290C0" w14:textId="77777777" w:rsidR="00036FDB" w:rsidRDefault="618C58C0" w:rsidP="618C58C0">
            <w:pPr>
              <w:jc w:val="center"/>
              <w:rPr>
                <w:rFonts w:ascii="Times New Roman" w:hAnsi="Times New Roman" w:cs="Times New Roman"/>
              </w:rPr>
            </w:pPr>
            <w:r w:rsidRPr="618C58C0">
              <w:rPr>
                <w:rFonts w:ascii="Times New Roman" w:hAnsi="Times New Roman" w:cs="Times New Roman"/>
              </w:rPr>
              <w:lastRenderedPageBreak/>
              <w:t>24.11.18</w:t>
            </w:r>
          </w:p>
        </w:tc>
        <w:tc>
          <w:tcPr>
            <w:tcW w:w="2524" w:type="dxa"/>
          </w:tcPr>
          <w:p w14:paraId="126D81C8" w14:textId="2ADB22CA" w:rsidR="00036FDB" w:rsidRPr="00A03E54" w:rsidRDefault="618C58C0" w:rsidP="618C58C0">
            <w:pPr>
              <w:spacing w:after="200" w:line="276" w:lineRule="auto"/>
              <w:rPr>
                <w:rFonts w:ascii="Times New Roman" w:eastAsia="Times New Roman" w:hAnsi="Times New Roman" w:cs="Times New Roman"/>
              </w:rPr>
            </w:pPr>
            <w:r w:rsidRPr="618C58C0">
              <w:rPr>
                <w:rFonts w:ascii="Times New Roman" w:eastAsia="Times New Roman" w:hAnsi="Times New Roman" w:cs="Times New Roman"/>
              </w:rPr>
              <w:t>Созависимость</w:t>
            </w:r>
          </w:p>
        </w:tc>
        <w:tc>
          <w:tcPr>
            <w:tcW w:w="5245" w:type="dxa"/>
          </w:tcPr>
          <w:p w14:paraId="2D01AC4B" w14:textId="1135A977"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Родственников людей, имеющих химические или иные зависимости, часто волнуют вопросы: «Почему мой близкий продолжает пить, хотя знает о последствиях и порой искренне хочет выздороветь?», «Почему мои усилия помочь своему близкому не приносят результата?», «Какую помощь я могу оказать близкому, чтобы удержать его от употребления алкоголя после лечения?». </w:t>
            </w:r>
          </w:p>
          <w:p w14:paraId="01ECDA53" w14:textId="55BB50CB" w:rsidR="00036FDB" w:rsidRPr="00A03E54" w:rsidRDefault="618C58C0" w:rsidP="618C58C0">
            <w:pPr>
              <w:spacing w:after="200" w:line="276" w:lineRule="auto"/>
              <w:jc w:val="both"/>
              <w:rPr>
                <w:rFonts w:ascii="Times New Roman" w:hAnsi="Times New Roman" w:cs="Times New Roman"/>
              </w:rPr>
            </w:pPr>
            <w:r w:rsidRPr="618C58C0">
              <w:rPr>
                <w:rFonts w:ascii="Times New Roman" w:eastAsia="Times New Roman" w:hAnsi="Times New Roman" w:cs="Times New Roman"/>
              </w:rPr>
              <w:t>В структуре занятия: диагностические признаки, механизмы развития и типы течения алкогольной и др. зависимостей, раскрыты понятия «</w:t>
            </w:r>
            <w:proofErr w:type="spellStart"/>
            <w:r w:rsidRPr="618C58C0">
              <w:rPr>
                <w:rFonts w:ascii="Times New Roman" w:eastAsia="Times New Roman" w:hAnsi="Times New Roman" w:cs="Times New Roman"/>
              </w:rPr>
              <w:t>Созависимости</w:t>
            </w:r>
            <w:proofErr w:type="spellEnd"/>
            <w:r w:rsidRPr="618C58C0">
              <w:rPr>
                <w:rFonts w:ascii="Times New Roman" w:eastAsia="Times New Roman" w:hAnsi="Times New Roman" w:cs="Times New Roman"/>
              </w:rPr>
              <w:t>» и «</w:t>
            </w:r>
            <w:proofErr w:type="spellStart"/>
            <w:r w:rsidRPr="618C58C0">
              <w:rPr>
                <w:rFonts w:ascii="Times New Roman" w:eastAsia="Times New Roman" w:hAnsi="Times New Roman" w:cs="Times New Roman"/>
              </w:rPr>
              <w:t>Созависимого</w:t>
            </w:r>
            <w:proofErr w:type="spellEnd"/>
            <w:r w:rsidRPr="618C58C0">
              <w:rPr>
                <w:rFonts w:ascii="Times New Roman" w:eastAsia="Times New Roman" w:hAnsi="Times New Roman" w:cs="Times New Roman"/>
              </w:rPr>
              <w:t xml:space="preserve"> поведения», проблемные вопросы взаимоотношений в семье пациентов, страдающих алкогольной зависимостью, с родственниками</w:t>
            </w:r>
            <w:r w:rsidRPr="618C58C0">
              <w:rPr>
                <w:rFonts w:ascii="Times New Roman" w:eastAsia="Times New Roman" w:hAnsi="Times New Roman" w:cs="Times New Roman"/>
                <w:sz w:val="20"/>
                <w:szCs w:val="20"/>
              </w:rPr>
              <w:t>.</w:t>
            </w:r>
          </w:p>
        </w:tc>
        <w:tc>
          <w:tcPr>
            <w:tcW w:w="1927" w:type="dxa"/>
          </w:tcPr>
          <w:p w14:paraId="0811B076"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459318B0" w14:textId="77BC2844" w:rsidR="00036FDB" w:rsidRPr="00A03E54" w:rsidRDefault="00036FDB" w:rsidP="56D629CC">
            <w:pPr>
              <w:jc w:val="both"/>
              <w:rPr>
                <w:rFonts w:ascii="Times New Roman" w:hAnsi="Times New Roman" w:cs="Times New Roman"/>
              </w:rPr>
            </w:pPr>
          </w:p>
        </w:tc>
      </w:tr>
      <w:tr w:rsidR="00036FDB" w:rsidRPr="00A03E54" w14:paraId="31F81C9A" w14:textId="77777777" w:rsidTr="00BA74D5">
        <w:trPr>
          <w:jc w:val="center"/>
        </w:trPr>
        <w:tc>
          <w:tcPr>
            <w:tcW w:w="986" w:type="dxa"/>
          </w:tcPr>
          <w:p w14:paraId="720B06D6"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08.12.18</w:t>
            </w:r>
          </w:p>
        </w:tc>
        <w:tc>
          <w:tcPr>
            <w:tcW w:w="2524" w:type="dxa"/>
          </w:tcPr>
          <w:p w14:paraId="193ED773" w14:textId="4A587DBA" w:rsidR="00036FDB" w:rsidRPr="00A03E54" w:rsidRDefault="618C58C0" w:rsidP="618C58C0">
            <w:pPr>
              <w:spacing w:after="200" w:line="276" w:lineRule="auto"/>
              <w:rPr>
                <w:rFonts w:ascii="Times New Roman" w:eastAsia="Times New Roman" w:hAnsi="Times New Roman" w:cs="Times New Roman"/>
              </w:rPr>
            </w:pPr>
            <w:proofErr w:type="spellStart"/>
            <w:r w:rsidRPr="618C58C0">
              <w:rPr>
                <w:rFonts w:ascii="Times New Roman" w:eastAsia="Times New Roman" w:hAnsi="Times New Roman" w:cs="Times New Roman"/>
              </w:rPr>
              <w:t>Ассертивное</w:t>
            </w:r>
            <w:proofErr w:type="spellEnd"/>
            <w:r w:rsidRPr="618C58C0">
              <w:rPr>
                <w:rFonts w:ascii="Times New Roman" w:eastAsia="Times New Roman" w:hAnsi="Times New Roman" w:cs="Times New Roman"/>
              </w:rPr>
              <w:t xml:space="preserve"> поведение</w:t>
            </w:r>
          </w:p>
        </w:tc>
        <w:tc>
          <w:tcPr>
            <w:tcW w:w="5245" w:type="dxa"/>
          </w:tcPr>
          <w:p w14:paraId="22E6E183" w14:textId="660BFDE4" w:rsidR="00036FDB" w:rsidRPr="00A03E54" w:rsidRDefault="618C58C0" w:rsidP="618C58C0">
            <w:pPr>
              <w:spacing w:after="200" w:line="276" w:lineRule="auto"/>
              <w:jc w:val="both"/>
              <w:rPr>
                <w:rFonts w:ascii="Times New Roman" w:eastAsia="Times New Roman" w:hAnsi="Times New Roman" w:cs="Times New Roman"/>
              </w:rPr>
            </w:pPr>
            <w:r w:rsidRPr="618C58C0">
              <w:rPr>
                <w:rFonts w:ascii="Times New Roman" w:eastAsia="Times New Roman" w:hAnsi="Times New Roman" w:cs="Times New Roman"/>
              </w:rPr>
              <w:t xml:space="preserve">Под этим не для всех понятным термином скрывается умение в общении с окружающими уважать как свою позицию, так и позицию партнера, умение отстаивать свои границы и осознанно это выражать. В ходе занятия будет рассмотрено отличие </w:t>
            </w:r>
            <w:proofErr w:type="spellStart"/>
            <w:r w:rsidRPr="618C58C0">
              <w:rPr>
                <w:rFonts w:ascii="Times New Roman" w:eastAsia="Times New Roman" w:hAnsi="Times New Roman" w:cs="Times New Roman"/>
              </w:rPr>
              <w:t>ассертивной</w:t>
            </w:r>
            <w:proofErr w:type="spellEnd"/>
            <w:r w:rsidRPr="618C58C0">
              <w:rPr>
                <w:rFonts w:ascii="Times New Roman" w:eastAsia="Times New Roman" w:hAnsi="Times New Roman" w:cs="Times New Roman"/>
              </w:rPr>
              <w:t xml:space="preserve"> позиции от иных форм взаимодействия. Также в тренинговой форме будет проведена отработка навыков </w:t>
            </w:r>
            <w:proofErr w:type="spellStart"/>
            <w:r w:rsidRPr="618C58C0">
              <w:rPr>
                <w:rFonts w:ascii="Times New Roman" w:eastAsia="Times New Roman" w:hAnsi="Times New Roman" w:cs="Times New Roman"/>
              </w:rPr>
              <w:t>ассертивного</w:t>
            </w:r>
            <w:proofErr w:type="spellEnd"/>
            <w:r w:rsidRPr="618C58C0">
              <w:rPr>
                <w:rFonts w:ascii="Times New Roman" w:eastAsia="Times New Roman" w:hAnsi="Times New Roman" w:cs="Times New Roman"/>
              </w:rPr>
              <w:t xml:space="preserve"> поведения.</w:t>
            </w:r>
          </w:p>
        </w:tc>
        <w:tc>
          <w:tcPr>
            <w:tcW w:w="1927" w:type="dxa"/>
          </w:tcPr>
          <w:p w14:paraId="41A6AF71"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46A88FA7" w14:textId="3630C640" w:rsidR="00036FDB" w:rsidRPr="00A03E54" w:rsidRDefault="00036FDB" w:rsidP="56D629CC">
            <w:pPr>
              <w:jc w:val="both"/>
              <w:rPr>
                <w:rFonts w:ascii="Times New Roman" w:hAnsi="Times New Roman" w:cs="Times New Roman"/>
              </w:rPr>
            </w:pPr>
          </w:p>
        </w:tc>
      </w:tr>
      <w:tr w:rsidR="00036FDB" w:rsidRPr="00A03E54" w14:paraId="736508BE" w14:textId="77777777" w:rsidTr="00BA74D5">
        <w:trPr>
          <w:jc w:val="center"/>
        </w:trPr>
        <w:tc>
          <w:tcPr>
            <w:tcW w:w="986" w:type="dxa"/>
          </w:tcPr>
          <w:p w14:paraId="7BB8E3DF" w14:textId="77777777" w:rsidR="00036FDB" w:rsidRDefault="618C58C0" w:rsidP="618C58C0">
            <w:pPr>
              <w:jc w:val="center"/>
              <w:rPr>
                <w:rFonts w:ascii="Times New Roman" w:hAnsi="Times New Roman" w:cs="Times New Roman"/>
              </w:rPr>
            </w:pPr>
            <w:r w:rsidRPr="618C58C0">
              <w:rPr>
                <w:rFonts w:ascii="Times New Roman" w:hAnsi="Times New Roman" w:cs="Times New Roman"/>
              </w:rPr>
              <w:t>22.12.18</w:t>
            </w:r>
          </w:p>
        </w:tc>
        <w:tc>
          <w:tcPr>
            <w:tcW w:w="2524" w:type="dxa"/>
          </w:tcPr>
          <w:p w14:paraId="5AE3BE84" w14:textId="77777777" w:rsidR="00036FDB" w:rsidRPr="00036FDB" w:rsidRDefault="618C58C0" w:rsidP="618C58C0">
            <w:pPr>
              <w:jc w:val="both"/>
              <w:rPr>
                <w:rFonts w:ascii="Times New Roman" w:hAnsi="Times New Roman" w:cs="Times New Roman"/>
              </w:rPr>
            </w:pPr>
            <w:r w:rsidRPr="618C58C0">
              <w:rPr>
                <w:rFonts w:ascii="Times New Roman" w:hAnsi="Times New Roman" w:cs="Times New Roman"/>
              </w:rPr>
              <w:t>Как «пережить» новогодние каникулы? Легко!</w:t>
            </w:r>
          </w:p>
        </w:tc>
        <w:tc>
          <w:tcPr>
            <w:tcW w:w="5245" w:type="dxa"/>
          </w:tcPr>
          <w:p w14:paraId="2B86B698" w14:textId="77777777" w:rsidR="00036FDB" w:rsidRDefault="618C58C0" w:rsidP="618C58C0">
            <w:pPr>
              <w:jc w:val="both"/>
              <w:rPr>
                <w:rFonts w:ascii="Times New Roman" w:eastAsia="Times New Roman" w:hAnsi="Times New Roman" w:cs="Times New Roman"/>
                <w:lang w:eastAsia="ru-RU"/>
              </w:rPr>
            </w:pPr>
            <w:r w:rsidRPr="618C58C0">
              <w:rPr>
                <w:rFonts w:ascii="Times New Roman" w:eastAsia="Times New Roman" w:hAnsi="Times New Roman" w:cs="Times New Roman"/>
                <w:lang w:eastAsia="ru-RU"/>
              </w:rPr>
              <w:t>Традиционное предновогоднее занятие. Зачастую 10-дневный марафон, с многочисленными застольями и изменившимся привычным распорядком дня превращается в испытание и приводит к нежелательным последствиям. Это переедания, и как следствие обострение желудочно-кишечных расстройств или прибавка веса, обильный прием алкоголя со всеми вытекающими, депрессивный эмоциональный фон из-за трудности активно и интересно провести досуг.</w:t>
            </w:r>
          </w:p>
          <w:p w14:paraId="1FC90F64" w14:textId="77777777" w:rsidR="00036FDB" w:rsidRPr="00E81A87" w:rsidRDefault="618C58C0" w:rsidP="618C58C0">
            <w:pPr>
              <w:jc w:val="both"/>
              <w:rPr>
                <w:rFonts w:ascii="Times New Roman" w:hAnsi="Times New Roman" w:cs="Times New Roman"/>
              </w:rPr>
            </w:pPr>
            <w:r w:rsidRPr="618C58C0">
              <w:rPr>
                <w:rFonts w:ascii="Times New Roman" w:eastAsia="Times New Roman" w:hAnsi="Times New Roman" w:cs="Times New Roman"/>
                <w:lang w:eastAsia="ru-RU"/>
              </w:rPr>
              <w:t>В ходе занятия будут рассмотрены основные ошибки при подготовке праздничного досуга, даны рекомендации по участию в застольях и поведению во время каникул.</w:t>
            </w:r>
          </w:p>
        </w:tc>
        <w:tc>
          <w:tcPr>
            <w:tcW w:w="1927" w:type="dxa"/>
          </w:tcPr>
          <w:p w14:paraId="150CC541" w14:textId="77777777" w:rsidR="00036FDB" w:rsidRPr="00A03E54" w:rsidRDefault="56D629CC" w:rsidP="56D629CC">
            <w:pPr>
              <w:rPr>
                <w:rFonts w:ascii="Times New Roman" w:hAnsi="Times New Roman" w:cs="Times New Roman"/>
              </w:rPr>
            </w:pPr>
            <w:r w:rsidRPr="56D629CC">
              <w:rPr>
                <w:rFonts w:ascii="Times New Roman" w:hAnsi="Times New Roman" w:cs="Times New Roman"/>
              </w:rPr>
              <w:t xml:space="preserve">Роман Павлович Зайко </w:t>
            </w:r>
          </w:p>
          <w:p w14:paraId="2C2F744E" w14:textId="4642290D" w:rsidR="00036FDB" w:rsidRPr="00A03E54" w:rsidRDefault="00036FDB" w:rsidP="56D629CC">
            <w:pPr>
              <w:jc w:val="both"/>
              <w:rPr>
                <w:rFonts w:ascii="Times New Roman" w:hAnsi="Times New Roman" w:cs="Times New Roman"/>
              </w:rPr>
            </w:pPr>
          </w:p>
        </w:tc>
      </w:tr>
    </w:tbl>
    <w:p w14:paraId="2DD001E9" w14:textId="77777777" w:rsidR="00C73915" w:rsidRDefault="00C73915"/>
    <w:sectPr w:rsidR="00C73915" w:rsidSect="00A03E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romariorz@mail.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54"/>
    <w:rsid w:val="00036FDB"/>
    <w:rsid w:val="003851E8"/>
    <w:rsid w:val="003E0AE7"/>
    <w:rsid w:val="004C061E"/>
    <w:rsid w:val="00573C86"/>
    <w:rsid w:val="00835E9C"/>
    <w:rsid w:val="00940319"/>
    <w:rsid w:val="00A03E54"/>
    <w:rsid w:val="00BA74D5"/>
    <w:rsid w:val="00BE7A3F"/>
    <w:rsid w:val="00C73915"/>
    <w:rsid w:val="00DA290F"/>
    <w:rsid w:val="00EA4BC2"/>
    <w:rsid w:val="25C8F6CF"/>
    <w:rsid w:val="56D629CC"/>
    <w:rsid w:val="618C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6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6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2c6459cbecdf4706"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2158-DFEC-4B1D-8274-AE36C4BA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 Роман Павлович</dc:creator>
  <cp:lastModifiedBy>Егоров И.А.</cp:lastModifiedBy>
  <cp:revision>2</cp:revision>
  <dcterms:created xsi:type="dcterms:W3CDTF">2018-10-19T06:18:00Z</dcterms:created>
  <dcterms:modified xsi:type="dcterms:W3CDTF">2018-10-19T06:18:00Z</dcterms:modified>
</cp:coreProperties>
</file>